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247A5" w14:textId="120195DC" w:rsidR="0082797F" w:rsidRDefault="002217E0" w:rsidP="002217E0">
      <w:pPr>
        <w:pStyle w:val="Sinespaciado"/>
      </w:pPr>
      <w:r>
        <w:t xml:space="preserve">Semana del </w:t>
      </w:r>
      <w:r w:rsidR="00AC1259">
        <w:t>L</w:t>
      </w:r>
      <w:r>
        <w:t>enguaje 2026</w:t>
      </w:r>
    </w:p>
    <w:p w14:paraId="70778AD9" w14:textId="3CE54F4E" w:rsidR="002217E0" w:rsidRDefault="002217E0" w:rsidP="002217E0">
      <w:pPr>
        <w:pStyle w:val="Sinespaciado"/>
      </w:pPr>
      <w:r>
        <w:t xml:space="preserve">Lenguaje </w:t>
      </w:r>
      <w:r w:rsidR="00C46B77">
        <w:t>I</w:t>
      </w:r>
      <w:r>
        <w:t xml:space="preserve">deología y </w:t>
      </w:r>
      <w:r w:rsidR="00C46B77">
        <w:t>P</w:t>
      </w:r>
      <w:r>
        <w:t>oder</w:t>
      </w:r>
    </w:p>
    <w:p w14:paraId="090574BF" w14:textId="77777777" w:rsidR="002217E0" w:rsidRDefault="002217E0" w:rsidP="002217E0">
      <w:pPr>
        <w:pStyle w:val="Sinespaciado"/>
      </w:pPr>
      <w: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20"/>
        <w:gridCol w:w="2210"/>
        <w:gridCol w:w="2255"/>
        <w:gridCol w:w="2343"/>
      </w:tblGrid>
      <w:tr w:rsidR="00746269" w14:paraId="4053B9B3" w14:textId="77777777" w:rsidTr="00F323FD">
        <w:tc>
          <w:tcPr>
            <w:tcW w:w="2020" w:type="dxa"/>
          </w:tcPr>
          <w:p w14:paraId="6E586A35" w14:textId="5EBA91BB" w:rsidR="002217E0" w:rsidRDefault="002217E0" w:rsidP="002217E0">
            <w:pPr>
              <w:pStyle w:val="Sinespaciado"/>
            </w:pPr>
            <w:r>
              <w:t xml:space="preserve">Hora </w:t>
            </w:r>
          </w:p>
        </w:tc>
        <w:tc>
          <w:tcPr>
            <w:tcW w:w="2210" w:type="dxa"/>
          </w:tcPr>
          <w:p w14:paraId="5B531D9F" w14:textId="1E1D8A89" w:rsidR="002217E0" w:rsidRDefault="002217E0" w:rsidP="002217E0">
            <w:pPr>
              <w:pStyle w:val="Sinespaciado"/>
            </w:pPr>
            <w:r>
              <w:t>Lunes</w:t>
            </w:r>
          </w:p>
        </w:tc>
        <w:tc>
          <w:tcPr>
            <w:tcW w:w="2255" w:type="dxa"/>
            <w:tcBorders>
              <w:bottom w:val="single" w:sz="4" w:space="0" w:color="auto"/>
            </w:tcBorders>
          </w:tcPr>
          <w:p w14:paraId="1EA43C26" w14:textId="2CD0ECFA" w:rsidR="002217E0" w:rsidRDefault="002217E0" w:rsidP="002217E0">
            <w:pPr>
              <w:pStyle w:val="Sinespaciado"/>
            </w:pPr>
            <w:r>
              <w:t xml:space="preserve">Martes  </w:t>
            </w:r>
          </w:p>
        </w:tc>
        <w:tc>
          <w:tcPr>
            <w:tcW w:w="2343" w:type="dxa"/>
            <w:tcBorders>
              <w:bottom w:val="single" w:sz="4" w:space="0" w:color="auto"/>
            </w:tcBorders>
          </w:tcPr>
          <w:p w14:paraId="1DA43A0D" w14:textId="344B5A92" w:rsidR="002217E0" w:rsidRDefault="0050424C" w:rsidP="002217E0">
            <w:pPr>
              <w:pStyle w:val="Sinespaciado"/>
            </w:pPr>
            <w:r>
              <w:t>Miércoles</w:t>
            </w:r>
            <w:r w:rsidR="002217E0">
              <w:t xml:space="preserve"> </w:t>
            </w:r>
          </w:p>
        </w:tc>
      </w:tr>
      <w:tr w:rsidR="00746269" w14:paraId="403B08B7" w14:textId="77777777" w:rsidTr="00746269">
        <w:trPr>
          <w:trHeight w:val="2355"/>
        </w:trPr>
        <w:tc>
          <w:tcPr>
            <w:tcW w:w="2020" w:type="dxa"/>
            <w:vMerge w:val="restart"/>
          </w:tcPr>
          <w:p w14:paraId="08A3D581" w14:textId="1A1855A6" w:rsidR="004A59BC" w:rsidRDefault="004A59BC" w:rsidP="002217E0">
            <w:pPr>
              <w:pStyle w:val="Sinespaciado"/>
            </w:pPr>
            <w:r>
              <w:t>8:00 y 9:00</w:t>
            </w:r>
          </w:p>
        </w:tc>
        <w:tc>
          <w:tcPr>
            <w:tcW w:w="2210" w:type="dxa"/>
            <w:vMerge w:val="restart"/>
          </w:tcPr>
          <w:p w14:paraId="3F6CA3F4" w14:textId="77777777" w:rsidR="004A59BC" w:rsidRPr="004A59BC" w:rsidRDefault="004A59BC" w:rsidP="002217E0">
            <w:pPr>
              <w:pStyle w:val="Sinespaciado"/>
              <w:rPr>
                <w:sz w:val="20"/>
                <w:szCs w:val="20"/>
              </w:rPr>
            </w:pPr>
            <w:r w:rsidRPr="004A59BC">
              <w:rPr>
                <w:sz w:val="20"/>
                <w:szCs w:val="20"/>
              </w:rPr>
              <w:t>Apertura</w:t>
            </w:r>
          </w:p>
          <w:p w14:paraId="56293437" w14:textId="068E581F" w:rsidR="004A59BC" w:rsidRPr="00166DBA" w:rsidRDefault="004A59BC" w:rsidP="002217E0">
            <w:pPr>
              <w:pStyle w:val="Sinespaciado"/>
              <w:rPr>
                <w:sz w:val="16"/>
                <w:szCs w:val="16"/>
              </w:rPr>
            </w:pPr>
            <w:r w:rsidRPr="00166DBA">
              <w:rPr>
                <w:sz w:val="16"/>
                <w:szCs w:val="16"/>
              </w:rPr>
              <w:t>Luis Fernando Arévalo</w:t>
            </w:r>
            <w:r>
              <w:rPr>
                <w:sz w:val="16"/>
                <w:szCs w:val="16"/>
              </w:rPr>
              <w:t xml:space="preserve"> Viveros</w:t>
            </w:r>
          </w:p>
          <w:p w14:paraId="36B4F92E" w14:textId="0ABC3705" w:rsidR="004A59BC" w:rsidRPr="00166DBA" w:rsidRDefault="004A59BC" w:rsidP="002217E0">
            <w:pPr>
              <w:pStyle w:val="Sinespaciado"/>
              <w:rPr>
                <w:sz w:val="16"/>
                <w:szCs w:val="16"/>
              </w:rPr>
            </w:pPr>
            <w:r w:rsidRPr="00166DBA">
              <w:rPr>
                <w:sz w:val="16"/>
                <w:szCs w:val="16"/>
              </w:rPr>
              <w:t>Decano</w:t>
            </w:r>
            <w:r>
              <w:rPr>
                <w:sz w:val="16"/>
                <w:szCs w:val="16"/>
              </w:rPr>
              <w:t xml:space="preserve"> Facultad de Ciencias Humanas</w:t>
            </w:r>
          </w:p>
          <w:p w14:paraId="3C11EFE8" w14:textId="713F902D" w:rsidR="004A59BC" w:rsidRPr="00166DBA" w:rsidRDefault="004A59BC" w:rsidP="002217E0">
            <w:pPr>
              <w:pStyle w:val="Sinespaciado"/>
              <w:rPr>
                <w:sz w:val="16"/>
                <w:szCs w:val="16"/>
              </w:rPr>
            </w:pPr>
            <w:r w:rsidRPr="00166DBA">
              <w:rPr>
                <w:sz w:val="16"/>
                <w:szCs w:val="16"/>
              </w:rPr>
              <w:t>Olga Luc</w:t>
            </w:r>
            <w:r w:rsidR="00C46B77">
              <w:rPr>
                <w:sz w:val="16"/>
                <w:szCs w:val="16"/>
              </w:rPr>
              <w:t>í</w:t>
            </w:r>
            <w:r w:rsidRPr="00166DBA">
              <w:rPr>
                <w:sz w:val="16"/>
                <w:szCs w:val="16"/>
              </w:rPr>
              <w:t xml:space="preserve">a Uribe </w:t>
            </w:r>
            <w:r>
              <w:rPr>
                <w:sz w:val="16"/>
                <w:szCs w:val="16"/>
              </w:rPr>
              <w:t>Enciso</w:t>
            </w:r>
          </w:p>
          <w:p w14:paraId="5613CD5D" w14:textId="5BD3D7EE" w:rsidR="004A59BC" w:rsidRPr="00166DBA" w:rsidRDefault="00997671" w:rsidP="002217E0">
            <w:pPr>
              <w:pStyle w:val="Sinespaciado"/>
              <w:rPr>
                <w:sz w:val="16"/>
                <w:szCs w:val="16"/>
              </w:rPr>
            </w:pPr>
            <w:r w:rsidRPr="00166DBA">
              <w:rPr>
                <w:sz w:val="16"/>
                <w:szCs w:val="16"/>
              </w:rPr>
              <w:t>Directora</w:t>
            </w:r>
            <w:r>
              <w:rPr>
                <w:sz w:val="16"/>
                <w:szCs w:val="16"/>
              </w:rPr>
              <w:t xml:space="preserve"> </w:t>
            </w:r>
            <w:r w:rsidRPr="00166DBA">
              <w:rPr>
                <w:sz w:val="16"/>
                <w:szCs w:val="16"/>
              </w:rPr>
              <w:t>Escuela</w:t>
            </w:r>
            <w:r w:rsidR="004A59BC" w:rsidRPr="00166DBA">
              <w:rPr>
                <w:sz w:val="16"/>
                <w:szCs w:val="16"/>
              </w:rPr>
              <w:t xml:space="preserve"> de Idiomas</w:t>
            </w:r>
          </w:p>
          <w:p w14:paraId="33A44846" w14:textId="71976765" w:rsidR="004A59BC" w:rsidRPr="00166DBA" w:rsidRDefault="004A59BC" w:rsidP="002217E0">
            <w:pPr>
              <w:pStyle w:val="Sinespaciado"/>
              <w:rPr>
                <w:sz w:val="16"/>
                <w:szCs w:val="16"/>
              </w:rPr>
            </w:pPr>
            <w:r w:rsidRPr="00166DBA">
              <w:rPr>
                <w:sz w:val="16"/>
                <w:szCs w:val="16"/>
              </w:rPr>
              <w:t>Wilson Gómez Moren</w:t>
            </w:r>
            <w:r>
              <w:rPr>
                <w:sz w:val="16"/>
                <w:szCs w:val="16"/>
              </w:rPr>
              <w:t>o</w:t>
            </w:r>
            <w:r w:rsidRPr="00166DBA">
              <w:rPr>
                <w:sz w:val="16"/>
                <w:szCs w:val="16"/>
              </w:rPr>
              <w:t xml:space="preserve"> </w:t>
            </w:r>
          </w:p>
          <w:p w14:paraId="6707CB9C" w14:textId="44285947" w:rsidR="004A59BC" w:rsidRPr="004A59BC" w:rsidRDefault="004A59BC" w:rsidP="002217E0">
            <w:pPr>
              <w:pStyle w:val="Sinespaciado"/>
              <w:rPr>
                <w:sz w:val="16"/>
                <w:szCs w:val="16"/>
              </w:rPr>
            </w:pPr>
            <w:r w:rsidRPr="00166DBA">
              <w:rPr>
                <w:sz w:val="16"/>
                <w:szCs w:val="16"/>
              </w:rPr>
              <w:t xml:space="preserve">Director general Semana del </w:t>
            </w:r>
            <w:r>
              <w:rPr>
                <w:sz w:val="16"/>
                <w:szCs w:val="16"/>
              </w:rPr>
              <w:t>L</w:t>
            </w:r>
            <w:r w:rsidRPr="00166DBA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 w:rsidRPr="00166DBA">
              <w:rPr>
                <w:sz w:val="16"/>
                <w:szCs w:val="16"/>
              </w:rPr>
              <w:t>guaje</w:t>
            </w:r>
            <w:r>
              <w:rPr>
                <w:sz w:val="16"/>
                <w:szCs w:val="16"/>
              </w:rPr>
              <w:t xml:space="preserve"> 2026</w:t>
            </w:r>
          </w:p>
        </w:tc>
        <w:tc>
          <w:tcPr>
            <w:tcW w:w="2255" w:type="dxa"/>
            <w:tcBorders>
              <w:bottom w:val="nil"/>
            </w:tcBorders>
          </w:tcPr>
          <w:p w14:paraId="1D6DEBFB" w14:textId="18BD83D9" w:rsidR="00AC1259" w:rsidRPr="00AC1259" w:rsidRDefault="00AC1259" w:rsidP="002217E0">
            <w:pPr>
              <w:pStyle w:val="Sinespaciado"/>
              <w:rPr>
                <w:b/>
                <w:bCs/>
                <w:sz w:val="13"/>
                <w:szCs w:val="13"/>
              </w:rPr>
            </w:pPr>
            <w:r w:rsidRPr="00AC1259">
              <w:rPr>
                <w:rFonts w:ascii="-webkit-standard" w:hAnsi="-webkit-standard"/>
                <w:b/>
                <w:bCs/>
                <w:color w:val="000000"/>
                <w:sz w:val="13"/>
                <w:szCs w:val="13"/>
              </w:rPr>
              <w:t>Semillero Estudios del Discurso Público</w:t>
            </w:r>
          </w:p>
          <w:p w14:paraId="0E89507F" w14:textId="77777777" w:rsidR="00AC1259" w:rsidRDefault="00AC1259" w:rsidP="002217E0">
            <w:pPr>
              <w:pStyle w:val="Sinespaciado"/>
              <w:rPr>
                <w:sz w:val="16"/>
                <w:szCs w:val="16"/>
              </w:rPr>
            </w:pPr>
          </w:p>
          <w:p w14:paraId="311B19BB" w14:textId="5AC0D767" w:rsidR="0050424C" w:rsidRPr="00AC1259" w:rsidRDefault="00AC1259" w:rsidP="00AC1259">
            <w:pPr>
              <w:pStyle w:val="Sinespaciado"/>
              <w:rPr>
                <w:sz w:val="13"/>
                <w:szCs w:val="13"/>
              </w:rPr>
            </w:pPr>
            <w:r w:rsidRPr="00AC1259">
              <w:rPr>
                <w:rFonts w:ascii="-webkit-standard" w:hAnsi="-webkit-standard"/>
                <w:color w:val="000000"/>
                <w:sz w:val="13"/>
                <w:szCs w:val="13"/>
              </w:rPr>
              <w:t xml:space="preserve">Semillero de investigación </w:t>
            </w:r>
            <w:r w:rsidRPr="00AC1259">
              <w:rPr>
                <w:rFonts w:ascii="-webkit-standard" w:hAnsi="-webkit-standard"/>
                <w:b/>
                <w:bCs/>
                <w:color w:val="000000"/>
                <w:sz w:val="13"/>
                <w:szCs w:val="13"/>
              </w:rPr>
              <w:t>Co-Libris</w:t>
            </w:r>
            <w:r w:rsidRPr="00AC1259">
              <w:rPr>
                <w:rFonts w:ascii="-webkit-standard" w:hAnsi="-webkit-standard"/>
                <w:color w:val="000000"/>
                <w:sz w:val="13"/>
                <w:szCs w:val="13"/>
              </w:rPr>
              <w:t xml:space="preserve"> Grupo de Investigación CUYNACO Escuela de Idiomas Universidad Industrial de Santander</w:t>
            </w:r>
          </w:p>
        </w:tc>
        <w:tc>
          <w:tcPr>
            <w:tcW w:w="2343" w:type="dxa"/>
          </w:tcPr>
          <w:p w14:paraId="38654129" w14:textId="77777777" w:rsidR="00AC1259" w:rsidRDefault="004A59BC" w:rsidP="002217E0">
            <w:pPr>
              <w:pStyle w:val="Sinespaciado"/>
              <w:rPr>
                <w:sz w:val="13"/>
                <w:szCs w:val="13"/>
              </w:rPr>
            </w:pPr>
            <w:r w:rsidRPr="00AC1259">
              <w:rPr>
                <w:sz w:val="13"/>
                <w:szCs w:val="13"/>
              </w:rPr>
              <w:t>Semillero</w:t>
            </w:r>
            <w:r w:rsidR="00C46B77" w:rsidRPr="00AC1259">
              <w:rPr>
                <w:sz w:val="13"/>
                <w:szCs w:val="13"/>
              </w:rPr>
              <w:t>s</w:t>
            </w:r>
            <w:r w:rsidR="0050424C" w:rsidRPr="00AC1259">
              <w:rPr>
                <w:sz w:val="13"/>
                <w:szCs w:val="13"/>
              </w:rPr>
              <w:t xml:space="preserve"> </w:t>
            </w:r>
          </w:p>
          <w:p w14:paraId="2B3530AE" w14:textId="641AD888" w:rsidR="00C46B77" w:rsidRPr="00AC1259" w:rsidRDefault="004A59BC" w:rsidP="002217E0">
            <w:pPr>
              <w:pStyle w:val="Sinespaciado"/>
              <w:rPr>
                <w:sz w:val="13"/>
                <w:szCs w:val="13"/>
              </w:rPr>
            </w:pPr>
            <w:r w:rsidRPr="00AC1259">
              <w:rPr>
                <w:sz w:val="13"/>
                <w:szCs w:val="13"/>
              </w:rPr>
              <w:t xml:space="preserve"> </w:t>
            </w:r>
            <w:r w:rsidR="00AC1259" w:rsidRPr="00AC1259">
              <w:rPr>
                <w:rFonts w:ascii="-webkit-standard" w:hAnsi="-webkit-standard"/>
                <w:color w:val="000000"/>
                <w:sz w:val="13"/>
                <w:szCs w:val="13"/>
              </w:rPr>
              <w:t xml:space="preserve">Semillero de Traducción </w:t>
            </w:r>
            <w:r w:rsidR="00AC1259" w:rsidRPr="00AC1259">
              <w:rPr>
                <w:rFonts w:ascii="-webkit-standard" w:hAnsi="-webkit-standard"/>
                <w:b/>
                <w:bCs/>
                <w:color w:val="000000"/>
                <w:sz w:val="13"/>
                <w:szCs w:val="13"/>
              </w:rPr>
              <w:t xml:space="preserve">SETRA </w:t>
            </w:r>
            <w:r w:rsidR="00AC1259" w:rsidRPr="00AC1259">
              <w:rPr>
                <w:rFonts w:ascii="-webkit-standard" w:hAnsi="-webkit-standard"/>
                <w:color w:val="000000"/>
                <w:sz w:val="13"/>
                <w:szCs w:val="13"/>
              </w:rPr>
              <w:t>Grupo de Investigación CUYNACO Escuela de Idiomas Universidad Industrial de Santander</w:t>
            </w:r>
          </w:p>
          <w:p w14:paraId="42D77A50" w14:textId="77777777" w:rsidR="00AC1259" w:rsidRDefault="004A59BC" w:rsidP="002217E0">
            <w:pPr>
              <w:pStyle w:val="Sinespaciado"/>
              <w:rPr>
                <w:sz w:val="13"/>
                <w:szCs w:val="13"/>
              </w:rPr>
            </w:pPr>
            <w:r w:rsidRPr="00AC1259">
              <w:rPr>
                <w:sz w:val="13"/>
                <w:szCs w:val="13"/>
              </w:rPr>
              <w:t xml:space="preserve">Traducción. </w:t>
            </w:r>
          </w:p>
          <w:p w14:paraId="053214E0" w14:textId="1588F97A" w:rsidR="004A59BC" w:rsidRPr="00AC1259" w:rsidRDefault="004A59BC" w:rsidP="002217E0">
            <w:pPr>
              <w:pStyle w:val="Sinespaciado"/>
              <w:rPr>
                <w:sz w:val="13"/>
                <w:szCs w:val="13"/>
              </w:rPr>
            </w:pPr>
            <w:r w:rsidRPr="00AC1259">
              <w:rPr>
                <w:sz w:val="13"/>
                <w:szCs w:val="13"/>
              </w:rPr>
              <w:t xml:space="preserve"> </w:t>
            </w:r>
          </w:p>
          <w:p w14:paraId="77B6F0A6" w14:textId="24B10412" w:rsidR="00746269" w:rsidRPr="00AC1259" w:rsidRDefault="00AC1259" w:rsidP="002217E0">
            <w:pPr>
              <w:pStyle w:val="Sinespaciado"/>
              <w:rPr>
                <w:rFonts w:ascii="-webkit-standard" w:hAnsi="-webkit-standard"/>
                <w:color w:val="000000"/>
                <w:sz w:val="13"/>
                <w:szCs w:val="13"/>
              </w:rPr>
            </w:pPr>
            <w:r w:rsidRPr="00AC1259">
              <w:rPr>
                <w:rFonts w:ascii="-webkit-standard" w:hAnsi="-webkit-standard"/>
                <w:b/>
                <w:bCs/>
                <w:color w:val="000000"/>
                <w:sz w:val="13"/>
                <w:szCs w:val="13"/>
              </w:rPr>
              <w:t>DILECPOLE</w:t>
            </w:r>
            <w:r w:rsidRPr="00AC1259">
              <w:rPr>
                <w:rFonts w:ascii="-webkit-standard" w:hAnsi="-webkit-standard"/>
                <w:color w:val="000000"/>
                <w:sz w:val="13"/>
                <w:szCs w:val="13"/>
              </w:rPr>
              <w:t>:</w:t>
            </w:r>
            <w:r>
              <w:rPr>
                <w:rFonts w:ascii="-webkit-standard" w:hAnsi="-webkit-standard"/>
                <w:color w:val="000000"/>
                <w:sz w:val="13"/>
                <w:szCs w:val="13"/>
              </w:rPr>
              <w:t xml:space="preserve"> </w:t>
            </w:r>
            <w:r w:rsidRPr="00AC1259">
              <w:rPr>
                <w:rFonts w:ascii="-webkit-standard" w:hAnsi="-webkit-standard"/>
                <w:color w:val="000000"/>
                <w:sz w:val="13"/>
                <w:szCs w:val="13"/>
              </w:rPr>
              <w:t xml:space="preserve">Didáctica de las Lenguas, las Culturas y sus Políticas Lingüísticas y Educativas Grupo de Investigación </w:t>
            </w:r>
            <w:proofErr w:type="spellStart"/>
            <w:r w:rsidRPr="00AC1259">
              <w:rPr>
                <w:rFonts w:ascii="-webkit-standard" w:hAnsi="-webkit-standard"/>
                <w:color w:val="000000"/>
                <w:sz w:val="13"/>
                <w:szCs w:val="13"/>
              </w:rPr>
              <w:t>Glotta</w:t>
            </w:r>
            <w:proofErr w:type="spellEnd"/>
            <w:r w:rsidRPr="00AC1259">
              <w:rPr>
                <w:rFonts w:ascii="-webkit-standard" w:hAnsi="-webkit-standard"/>
                <w:color w:val="000000"/>
                <w:sz w:val="13"/>
                <w:szCs w:val="13"/>
              </w:rPr>
              <w:t xml:space="preserve"> Escuela de Idiomas Universidad Industrial de Santander</w:t>
            </w:r>
          </w:p>
        </w:tc>
      </w:tr>
      <w:tr w:rsidR="00746269" w14:paraId="3AEEAE7E" w14:textId="77777777" w:rsidTr="004A59BC">
        <w:trPr>
          <w:trHeight w:val="855"/>
        </w:trPr>
        <w:tc>
          <w:tcPr>
            <w:tcW w:w="2020" w:type="dxa"/>
            <w:vMerge/>
          </w:tcPr>
          <w:p w14:paraId="6A4CC5ED" w14:textId="77777777" w:rsidR="004A59BC" w:rsidRDefault="004A59BC" w:rsidP="002217E0">
            <w:pPr>
              <w:pStyle w:val="Sinespaciado"/>
            </w:pPr>
          </w:p>
        </w:tc>
        <w:tc>
          <w:tcPr>
            <w:tcW w:w="2210" w:type="dxa"/>
            <w:vMerge/>
          </w:tcPr>
          <w:p w14:paraId="1E520F88" w14:textId="77777777" w:rsidR="004A59BC" w:rsidRPr="00166DBA" w:rsidRDefault="004A59BC" w:rsidP="002217E0">
            <w:pPr>
              <w:pStyle w:val="Sinespaciado"/>
              <w:rPr>
                <w:sz w:val="16"/>
                <w:szCs w:val="16"/>
              </w:rPr>
            </w:pPr>
          </w:p>
        </w:tc>
        <w:tc>
          <w:tcPr>
            <w:tcW w:w="2255" w:type="dxa"/>
            <w:tcBorders>
              <w:bottom w:val="nil"/>
            </w:tcBorders>
          </w:tcPr>
          <w:p w14:paraId="6397DEEC" w14:textId="77777777" w:rsidR="004A59BC" w:rsidRDefault="004A59BC" w:rsidP="002217E0">
            <w:pPr>
              <w:pStyle w:val="Sinespaciad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  <w:p w14:paraId="1098208A" w14:textId="77777777" w:rsidR="004A59BC" w:rsidRPr="0050424C" w:rsidRDefault="004A59BC" w:rsidP="002217E0">
            <w:pPr>
              <w:pStyle w:val="Sinespaciado"/>
              <w:rPr>
                <w:sz w:val="20"/>
                <w:szCs w:val="20"/>
              </w:rPr>
            </w:pPr>
            <w:r w:rsidRPr="0050424C">
              <w:rPr>
                <w:sz w:val="20"/>
                <w:szCs w:val="20"/>
              </w:rPr>
              <w:t>Leer entre líneas el poder la tradición en la enseñanza de lenguas extranjeras.</w:t>
            </w:r>
          </w:p>
          <w:p w14:paraId="4D2AA69A" w14:textId="1159F494" w:rsidR="004A59BC" w:rsidRPr="004A59BC" w:rsidRDefault="004A59BC" w:rsidP="002217E0">
            <w:pPr>
              <w:pStyle w:val="Sinespaciado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4A59BC">
              <w:rPr>
                <w:sz w:val="16"/>
                <w:szCs w:val="16"/>
              </w:rPr>
              <w:t xml:space="preserve">Camilo Andrés Bonilla Carvajal  </w:t>
            </w:r>
          </w:p>
        </w:tc>
        <w:tc>
          <w:tcPr>
            <w:tcW w:w="2343" w:type="dxa"/>
            <w:tcBorders>
              <w:bottom w:val="nil"/>
            </w:tcBorders>
          </w:tcPr>
          <w:p w14:paraId="40994D23" w14:textId="77777777" w:rsidR="00C46B77" w:rsidRDefault="00C46B77" w:rsidP="004A59BC">
            <w:pPr>
              <w:pStyle w:val="Sinespaciado"/>
              <w:rPr>
                <w:sz w:val="20"/>
                <w:szCs w:val="20"/>
              </w:rPr>
            </w:pPr>
          </w:p>
          <w:p w14:paraId="04C7B5A0" w14:textId="32995D33" w:rsidR="004A59BC" w:rsidRPr="00C46B77" w:rsidRDefault="004A59BC" w:rsidP="004A59BC">
            <w:pPr>
              <w:pStyle w:val="Sinespaciado"/>
              <w:rPr>
                <w:sz w:val="20"/>
                <w:szCs w:val="20"/>
              </w:rPr>
            </w:pPr>
            <w:r w:rsidRPr="00C46B77">
              <w:rPr>
                <w:sz w:val="20"/>
                <w:szCs w:val="20"/>
              </w:rPr>
              <w:t>Conversatorio</w:t>
            </w:r>
          </w:p>
          <w:p w14:paraId="7C8F7A83" w14:textId="543108DC" w:rsidR="004A59BC" w:rsidRPr="00C46B77" w:rsidRDefault="004A59BC" w:rsidP="004A59BC">
            <w:pPr>
              <w:pStyle w:val="Sinespaciado"/>
              <w:rPr>
                <w:sz w:val="20"/>
                <w:szCs w:val="20"/>
              </w:rPr>
            </w:pPr>
            <w:r w:rsidRPr="00C46B77">
              <w:rPr>
                <w:sz w:val="20"/>
                <w:szCs w:val="20"/>
              </w:rPr>
              <w:t xml:space="preserve">Indicadores del español en el mundo </w:t>
            </w:r>
          </w:p>
          <w:p w14:paraId="1D5B33DB" w14:textId="77777777" w:rsidR="00AC1259" w:rsidRDefault="004A59BC" w:rsidP="004A59BC">
            <w:pPr>
              <w:pStyle w:val="Sinespaciado"/>
              <w:rPr>
                <w:sz w:val="16"/>
                <w:szCs w:val="16"/>
              </w:rPr>
            </w:pPr>
            <w:r w:rsidRPr="004A59BC">
              <w:rPr>
                <w:sz w:val="16"/>
                <w:szCs w:val="16"/>
              </w:rPr>
              <w:t xml:space="preserve">Dirige. </w:t>
            </w:r>
            <w:proofErr w:type="spellStart"/>
            <w:r w:rsidRPr="004A59BC">
              <w:rPr>
                <w:sz w:val="16"/>
                <w:szCs w:val="16"/>
              </w:rPr>
              <w:t>Edga</w:t>
            </w:r>
            <w:proofErr w:type="spellEnd"/>
            <w:r w:rsidRPr="004A59BC">
              <w:rPr>
                <w:sz w:val="16"/>
                <w:szCs w:val="16"/>
              </w:rPr>
              <w:t xml:space="preserve"> Mireya Uribe </w:t>
            </w:r>
          </w:p>
          <w:p w14:paraId="784645BF" w14:textId="69B69B2F" w:rsidR="004A59BC" w:rsidRPr="004A59BC" w:rsidRDefault="00AC1259" w:rsidP="004A59BC">
            <w:pPr>
              <w:pStyle w:val="Sinespaciad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Profesora Escuela de Idiomas</w:t>
            </w:r>
            <w:r w:rsidR="004A59BC" w:rsidRPr="004A59BC">
              <w:rPr>
                <w:sz w:val="16"/>
                <w:szCs w:val="16"/>
              </w:rPr>
              <w:t xml:space="preserve"> </w:t>
            </w:r>
          </w:p>
        </w:tc>
      </w:tr>
      <w:tr w:rsidR="00746269" w14:paraId="2765E8BC" w14:textId="77777777" w:rsidTr="00F323FD">
        <w:tc>
          <w:tcPr>
            <w:tcW w:w="2020" w:type="dxa"/>
          </w:tcPr>
          <w:p w14:paraId="7BEA7F22" w14:textId="16B7E59B" w:rsidR="002217E0" w:rsidRDefault="004A59BC" w:rsidP="002217E0">
            <w:pPr>
              <w:pStyle w:val="Sinespaciado"/>
            </w:pPr>
            <w:r>
              <w:t>9.00</w:t>
            </w:r>
            <w:r w:rsidR="00166DBA">
              <w:t>-10.00</w:t>
            </w:r>
          </w:p>
          <w:p w14:paraId="5C54BCDB" w14:textId="6CD81B42" w:rsidR="00166DBA" w:rsidRDefault="00166DBA" w:rsidP="002217E0">
            <w:pPr>
              <w:pStyle w:val="Sinespaciado"/>
            </w:pPr>
          </w:p>
        </w:tc>
        <w:tc>
          <w:tcPr>
            <w:tcW w:w="2210" w:type="dxa"/>
          </w:tcPr>
          <w:p w14:paraId="44D9DF75" w14:textId="0DFEFBD5" w:rsidR="002217E0" w:rsidRPr="0050424C" w:rsidRDefault="00F323FD" w:rsidP="002217E0">
            <w:pPr>
              <w:pStyle w:val="Sinespaciado"/>
              <w:rPr>
                <w:sz w:val="20"/>
                <w:szCs w:val="20"/>
              </w:rPr>
            </w:pPr>
            <w:r w:rsidRPr="0050424C">
              <w:rPr>
                <w:sz w:val="20"/>
                <w:szCs w:val="20"/>
              </w:rPr>
              <w:t>Conversatorio</w:t>
            </w:r>
            <w:r w:rsidR="004C42AE" w:rsidRPr="0050424C">
              <w:rPr>
                <w:sz w:val="20"/>
                <w:szCs w:val="20"/>
              </w:rPr>
              <w:t>;</w:t>
            </w:r>
          </w:p>
          <w:p w14:paraId="434E9B8A" w14:textId="77777777" w:rsidR="00F323FD" w:rsidRPr="00746269" w:rsidRDefault="00F323FD" w:rsidP="002217E0">
            <w:pPr>
              <w:pStyle w:val="Sinespaciado"/>
              <w:rPr>
                <w:i/>
                <w:iCs/>
                <w:sz w:val="20"/>
                <w:szCs w:val="20"/>
              </w:rPr>
            </w:pPr>
            <w:r w:rsidRPr="00746269">
              <w:rPr>
                <w:i/>
                <w:iCs/>
                <w:sz w:val="20"/>
                <w:szCs w:val="20"/>
              </w:rPr>
              <w:t xml:space="preserve">Concepto de valor, mirada interdisciplinaria </w:t>
            </w:r>
          </w:p>
          <w:p w14:paraId="0A7A13DF" w14:textId="1D6C3F3B" w:rsidR="00F323FD" w:rsidRDefault="00EF7A44" w:rsidP="002217E0">
            <w:pPr>
              <w:pStyle w:val="Sinespaciado"/>
              <w:rPr>
                <w:sz w:val="16"/>
                <w:szCs w:val="16"/>
              </w:rPr>
            </w:pPr>
            <w:r w:rsidRPr="00EF7A44">
              <w:rPr>
                <w:sz w:val="16"/>
                <w:szCs w:val="16"/>
              </w:rPr>
              <w:t>Dirige</w:t>
            </w:r>
            <w:r w:rsidR="00AC1259">
              <w:rPr>
                <w:sz w:val="16"/>
                <w:szCs w:val="16"/>
              </w:rPr>
              <w:t>:</w:t>
            </w:r>
            <w:r w:rsidRPr="00EF7A44">
              <w:rPr>
                <w:sz w:val="16"/>
                <w:szCs w:val="16"/>
              </w:rPr>
              <w:t xml:space="preserve"> </w:t>
            </w:r>
            <w:r w:rsidR="00F323FD" w:rsidRPr="00EF7A44">
              <w:rPr>
                <w:sz w:val="16"/>
                <w:szCs w:val="16"/>
              </w:rPr>
              <w:t xml:space="preserve">Rafael </w:t>
            </w:r>
            <w:r w:rsidRPr="00EF7A44">
              <w:rPr>
                <w:sz w:val="16"/>
                <w:szCs w:val="16"/>
              </w:rPr>
              <w:t>Barragán Gómez</w:t>
            </w:r>
            <w:r w:rsidR="00F323FD" w:rsidRPr="00EF7A44">
              <w:rPr>
                <w:sz w:val="16"/>
                <w:szCs w:val="16"/>
              </w:rPr>
              <w:t xml:space="preserve"> </w:t>
            </w:r>
          </w:p>
          <w:p w14:paraId="5C9B8268" w14:textId="755719F5" w:rsidR="00C46B77" w:rsidRDefault="00AC1259" w:rsidP="002217E0">
            <w:pPr>
              <w:pStyle w:val="Sinespaciad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Profesor Escuela de Idiomas</w:t>
            </w:r>
          </w:p>
          <w:p w14:paraId="33CA2A6D" w14:textId="31965005" w:rsidR="00C46B77" w:rsidRPr="00EF7A44" w:rsidRDefault="00C46B77" w:rsidP="002217E0">
            <w:pPr>
              <w:pStyle w:val="Sinespaciado"/>
              <w:rPr>
                <w:sz w:val="16"/>
                <w:szCs w:val="16"/>
              </w:rPr>
            </w:pPr>
          </w:p>
        </w:tc>
        <w:tc>
          <w:tcPr>
            <w:tcW w:w="2255" w:type="dxa"/>
            <w:tcBorders>
              <w:top w:val="nil"/>
              <w:bottom w:val="single" w:sz="4" w:space="0" w:color="auto"/>
            </w:tcBorders>
          </w:tcPr>
          <w:p w14:paraId="6DCA582F" w14:textId="27719C30" w:rsidR="002217E0" w:rsidRPr="00746269" w:rsidRDefault="00746269" w:rsidP="002217E0">
            <w:pPr>
              <w:pStyle w:val="Sinespaciado"/>
              <w:rPr>
                <w:sz w:val="16"/>
                <w:szCs w:val="16"/>
              </w:rPr>
            </w:pPr>
            <w:r w:rsidRPr="00746269">
              <w:rPr>
                <w:color w:val="000000"/>
                <w:sz w:val="16"/>
                <w:szCs w:val="16"/>
              </w:rPr>
              <w:t>Profesor de lingüística inglesa: Escuela de Idiomas,</w:t>
            </w:r>
          </w:p>
        </w:tc>
        <w:tc>
          <w:tcPr>
            <w:tcW w:w="2343" w:type="dxa"/>
            <w:tcBorders>
              <w:top w:val="nil"/>
              <w:bottom w:val="single" w:sz="4" w:space="0" w:color="auto"/>
            </w:tcBorders>
          </w:tcPr>
          <w:p w14:paraId="06A5F2F2" w14:textId="77777777" w:rsidR="002217E0" w:rsidRDefault="002217E0" w:rsidP="002217E0">
            <w:pPr>
              <w:pStyle w:val="Sinespaciado"/>
            </w:pPr>
          </w:p>
        </w:tc>
      </w:tr>
      <w:tr w:rsidR="00746269" w14:paraId="1042FF81" w14:textId="77777777" w:rsidTr="00101BF5">
        <w:trPr>
          <w:trHeight w:val="456"/>
        </w:trPr>
        <w:tc>
          <w:tcPr>
            <w:tcW w:w="2020" w:type="dxa"/>
            <w:vMerge w:val="restart"/>
          </w:tcPr>
          <w:p w14:paraId="1799057E" w14:textId="54E6A99F" w:rsidR="00686150" w:rsidRDefault="00686150" w:rsidP="002217E0">
            <w:pPr>
              <w:pStyle w:val="Sinespaciado"/>
            </w:pPr>
            <w:r>
              <w:t xml:space="preserve">10:15 </w:t>
            </w:r>
            <w:r w:rsidR="00C46B77">
              <w:t>-</w:t>
            </w:r>
            <w:r>
              <w:t>12:00</w:t>
            </w:r>
          </w:p>
        </w:tc>
        <w:tc>
          <w:tcPr>
            <w:tcW w:w="2210" w:type="dxa"/>
            <w:vMerge w:val="restart"/>
          </w:tcPr>
          <w:p w14:paraId="08DADA7A" w14:textId="1F5F094D" w:rsidR="00746269" w:rsidRPr="00AC1259" w:rsidRDefault="00746269" w:rsidP="002217E0">
            <w:pPr>
              <w:pStyle w:val="Sinespaciado"/>
              <w:rPr>
                <w:sz w:val="16"/>
                <w:szCs w:val="16"/>
              </w:rPr>
            </w:pPr>
            <w:r w:rsidRPr="00AC1259">
              <w:rPr>
                <w:sz w:val="16"/>
                <w:szCs w:val="16"/>
              </w:rPr>
              <w:t>Ponencia</w:t>
            </w:r>
          </w:p>
          <w:p w14:paraId="35926F67" w14:textId="45AFEB18" w:rsidR="00746269" w:rsidRDefault="00686150" w:rsidP="002217E0">
            <w:pPr>
              <w:pStyle w:val="Sinespaciado"/>
              <w:rPr>
                <w:i/>
                <w:iCs/>
                <w:sz w:val="20"/>
                <w:szCs w:val="20"/>
              </w:rPr>
            </w:pPr>
            <w:r w:rsidRPr="00746269">
              <w:rPr>
                <w:i/>
                <w:iCs/>
                <w:sz w:val="20"/>
                <w:szCs w:val="20"/>
              </w:rPr>
              <w:t xml:space="preserve">Julio Cortázar y sus </w:t>
            </w:r>
          </w:p>
          <w:p w14:paraId="23997E66" w14:textId="4DC89104" w:rsidR="00686150" w:rsidRPr="005C313F" w:rsidRDefault="00686150" w:rsidP="002217E0">
            <w:pPr>
              <w:pStyle w:val="Sinespaciado"/>
              <w:rPr>
                <w:sz w:val="20"/>
                <w:szCs w:val="20"/>
              </w:rPr>
            </w:pPr>
            <w:r w:rsidRPr="00746269">
              <w:rPr>
                <w:i/>
                <w:iCs/>
                <w:sz w:val="20"/>
                <w:szCs w:val="20"/>
              </w:rPr>
              <w:t xml:space="preserve">ideas embrionarias sobre lenguaje y </w:t>
            </w:r>
            <w:r w:rsidR="00C46B77" w:rsidRPr="00746269">
              <w:rPr>
                <w:i/>
                <w:iCs/>
                <w:sz w:val="20"/>
                <w:szCs w:val="20"/>
              </w:rPr>
              <w:t>l</w:t>
            </w:r>
            <w:r w:rsidRPr="00746269">
              <w:rPr>
                <w:i/>
                <w:iCs/>
                <w:sz w:val="20"/>
                <w:szCs w:val="20"/>
              </w:rPr>
              <w:t xml:space="preserve">iteratura: de las metáforas </w:t>
            </w:r>
            <w:proofErr w:type="spellStart"/>
            <w:r w:rsidRPr="00746269">
              <w:rPr>
                <w:i/>
                <w:iCs/>
                <w:sz w:val="20"/>
                <w:szCs w:val="20"/>
              </w:rPr>
              <w:t>poetológicas</w:t>
            </w:r>
            <w:proofErr w:type="spellEnd"/>
            <w:r w:rsidRPr="00746269">
              <w:rPr>
                <w:i/>
                <w:iCs/>
                <w:sz w:val="20"/>
                <w:szCs w:val="20"/>
              </w:rPr>
              <w:t xml:space="preserve"> a las metáforas</w:t>
            </w:r>
            <w:r w:rsidRPr="005C313F">
              <w:rPr>
                <w:sz w:val="20"/>
                <w:szCs w:val="20"/>
              </w:rPr>
              <w:t xml:space="preserve"> revolucionarias </w:t>
            </w:r>
          </w:p>
          <w:p w14:paraId="102CC9FC" w14:textId="77777777" w:rsidR="00746269" w:rsidRDefault="00C46B77" w:rsidP="002217E0">
            <w:pPr>
              <w:pStyle w:val="Sinespaciad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Ó</w:t>
            </w:r>
            <w:r w:rsidR="00686150" w:rsidRPr="005C313F">
              <w:rPr>
                <w:sz w:val="16"/>
                <w:szCs w:val="16"/>
              </w:rPr>
              <w:t>scar Humberto Mejía Blanco</w:t>
            </w:r>
          </w:p>
          <w:p w14:paraId="0B9E3E54" w14:textId="09A79AE0" w:rsidR="00686150" w:rsidRPr="005C313F" w:rsidRDefault="00746269" w:rsidP="002217E0">
            <w:pPr>
              <w:pStyle w:val="Sinespaciad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Coordinador Licenciatura en Literatura y Lengua castellana </w:t>
            </w:r>
            <w:r w:rsidR="00686150" w:rsidRPr="005C313F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55" w:type="dxa"/>
            <w:tcBorders>
              <w:top w:val="single" w:sz="4" w:space="0" w:color="auto"/>
              <w:bottom w:val="single" w:sz="4" w:space="0" w:color="auto"/>
            </w:tcBorders>
          </w:tcPr>
          <w:p w14:paraId="12145B39" w14:textId="75CA796A" w:rsidR="00746269" w:rsidRPr="00AC1259" w:rsidRDefault="00746269" w:rsidP="002217E0">
            <w:pPr>
              <w:pStyle w:val="Sinespaciado"/>
              <w:rPr>
                <w:sz w:val="16"/>
                <w:szCs w:val="16"/>
              </w:rPr>
            </w:pPr>
            <w:r w:rsidRPr="00AC1259">
              <w:rPr>
                <w:sz w:val="16"/>
                <w:szCs w:val="16"/>
              </w:rPr>
              <w:t>Ponencia</w:t>
            </w:r>
          </w:p>
          <w:p w14:paraId="66223091" w14:textId="603A6619" w:rsidR="00686150" w:rsidRPr="00AC1259" w:rsidRDefault="00686150" w:rsidP="002217E0">
            <w:pPr>
              <w:pStyle w:val="Sinespaciado"/>
              <w:rPr>
                <w:sz w:val="20"/>
                <w:szCs w:val="20"/>
              </w:rPr>
            </w:pPr>
            <w:r w:rsidRPr="00AC1259">
              <w:rPr>
                <w:i/>
                <w:iCs/>
                <w:sz w:val="20"/>
                <w:szCs w:val="20"/>
              </w:rPr>
              <w:t>La edición</w:t>
            </w:r>
            <w:r w:rsidR="00746269" w:rsidRPr="00AC1259">
              <w:rPr>
                <w:i/>
                <w:iCs/>
                <w:sz w:val="20"/>
                <w:szCs w:val="20"/>
              </w:rPr>
              <w:t xml:space="preserve"> </w:t>
            </w:r>
            <w:r w:rsidRPr="00AC1259">
              <w:rPr>
                <w:i/>
                <w:iCs/>
                <w:sz w:val="20"/>
                <w:szCs w:val="20"/>
              </w:rPr>
              <w:t xml:space="preserve">conmemorativa de Cien años de soledad, de las Academias de la Lengua: paratextos </w:t>
            </w:r>
            <w:proofErr w:type="spellStart"/>
            <w:r w:rsidRPr="00AC1259">
              <w:rPr>
                <w:i/>
                <w:iCs/>
                <w:sz w:val="20"/>
                <w:szCs w:val="20"/>
              </w:rPr>
              <w:t>glotopolíticos</w:t>
            </w:r>
            <w:proofErr w:type="spellEnd"/>
            <w:r w:rsidRPr="00AC1259">
              <w:rPr>
                <w:sz w:val="20"/>
                <w:szCs w:val="20"/>
              </w:rPr>
              <w:t>​</w:t>
            </w:r>
          </w:p>
          <w:p w14:paraId="1EEB6A39" w14:textId="77777777" w:rsidR="004C42AE" w:rsidRPr="00AC1259" w:rsidRDefault="004C42AE" w:rsidP="002217E0">
            <w:pPr>
              <w:pStyle w:val="Sinespaciado"/>
              <w:rPr>
                <w:sz w:val="20"/>
                <w:szCs w:val="20"/>
              </w:rPr>
            </w:pPr>
          </w:p>
          <w:p w14:paraId="5C485010" w14:textId="29B13304" w:rsidR="00686150" w:rsidRPr="00AC1259" w:rsidRDefault="00686150" w:rsidP="002217E0">
            <w:pPr>
              <w:pStyle w:val="Sinespaciado"/>
              <w:rPr>
                <w:sz w:val="16"/>
                <w:szCs w:val="16"/>
              </w:rPr>
            </w:pPr>
            <w:r w:rsidRPr="00AC1259">
              <w:rPr>
                <w:sz w:val="16"/>
                <w:szCs w:val="16"/>
              </w:rPr>
              <w:t xml:space="preserve">Juan </w:t>
            </w:r>
            <w:r w:rsidR="004A59BC" w:rsidRPr="00AC1259">
              <w:rPr>
                <w:sz w:val="16"/>
                <w:szCs w:val="16"/>
              </w:rPr>
              <w:t>Sebastián</w:t>
            </w:r>
            <w:r w:rsidR="004C42AE" w:rsidRPr="00AC1259">
              <w:rPr>
                <w:sz w:val="16"/>
                <w:szCs w:val="16"/>
              </w:rPr>
              <w:t xml:space="preserve"> Vargas Trujillo</w:t>
            </w:r>
          </w:p>
          <w:p w14:paraId="50C9E1AC" w14:textId="258F8ABC" w:rsidR="00686150" w:rsidRPr="00AC1259" w:rsidRDefault="00AC1259" w:rsidP="002217E0">
            <w:pPr>
              <w:pStyle w:val="Sinespaciado"/>
              <w:rPr>
                <w:sz w:val="20"/>
                <w:szCs w:val="20"/>
              </w:rPr>
            </w:pPr>
            <w:r w:rsidRPr="00AC1259">
              <w:rPr>
                <w:sz w:val="16"/>
                <w:szCs w:val="16"/>
              </w:rPr>
              <w:t>Profesor Escuela de Idiomas</w:t>
            </w:r>
          </w:p>
        </w:tc>
        <w:tc>
          <w:tcPr>
            <w:tcW w:w="2343" w:type="dxa"/>
            <w:vMerge w:val="restart"/>
            <w:tcBorders>
              <w:top w:val="single" w:sz="4" w:space="0" w:color="auto"/>
            </w:tcBorders>
          </w:tcPr>
          <w:p w14:paraId="605F2448" w14:textId="3A3C491E" w:rsidR="00686150" w:rsidRPr="00746269" w:rsidRDefault="00746269" w:rsidP="002217E0">
            <w:pPr>
              <w:pStyle w:val="Sinespaciado"/>
              <w:rPr>
                <w:sz w:val="16"/>
                <w:szCs w:val="16"/>
              </w:rPr>
            </w:pPr>
            <w:r w:rsidRPr="00746269">
              <w:rPr>
                <w:sz w:val="16"/>
                <w:szCs w:val="16"/>
              </w:rPr>
              <w:t>Conversatorio</w:t>
            </w:r>
          </w:p>
          <w:p w14:paraId="62F04FAF" w14:textId="77777777" w:rsidR="00746269" w:rsidRPr="00AC1259" w:rsidRDefault="00746269" w:rsidP="002217E0">
            <w:pPr>
              <w:pStyle w:val="Sinespaciado"/>
              <w:rPr>
                <w:i/>
                <w:iCs/>
                <w:sz w:val="20"/>
                <w:szCs w:val="20"/>
              </w:rPr>
            </w:pPr>
            <w:r w:rsidRPr="00AC1259">
              <w:rPr>
                <w:i/>
                <w:iCs/>
                <w:sz w:val="20"/>
                <w:szCs w:val="20"/>
              </w:rPr>
              <w:t>“¿Cómo se revitaliza cultural y lingüística en Colombia?”</w:t>
            </w:r>
          </w:p>
          <w:p w14:paraId="007038D7" w14:textId="77777777" w:rsidR="00746269" w:rsidRPr="00AC1259" w:rsidRDefault="00746269" w:rsidP="002217E0">
            <w:pPr>
              <w:pStyle w:val="Sinespaciado"/>
              <w:rPr>
                <w:i/>
                <w:iCs/>
                <w:sz w:val="20"/>
                <w:szCs w:val="20"/>
              </w:rPr>
            </w:pPr>
            <w:r w:rsidRPr="00AC1259">
              <w:rPr>
                <w:i/>
                <w:iCs/>
                <w:sz w:val="20"/>
                <w:szCs w:val="20"/>
              </w:rPr>
              <w:t>Invitados:</w:t>
            </w:r>
          </w:p>
          <w:p w14:paraId="16225E94" w14:textId="19ED1D01" w:rsidR="00746269" w:rsidRDefault="00746269" w:rsidP="002217E0">
            <w:pPr>
              <w:pStyle w:val="Sinespaciad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proofErr w:type="spellStart"/>
            <w:r w:rsidRPr="00746269">
              <w:rPr>
                <w:sz w:val="16"/>
                <w:szCs w:val="16"/>
              </w:rPr>
              <w:t>Wãchiaü̃kü</w:t>
            </w:r>
            <w:proofErr w:type="spellEnd"/>
            <w:r w:rsidRPr="00746269">
              <w:rPr>
                <w:sz w:val="16"/>
                <w:szCs w:val="16"/>
              </w:rPr>
              <w:t xml:space="preserve"> Abel Santos es profesor y lingüista del pueblo </w:t>
            </w:r>
            <w:proofErr w:type="spellStart"/>
            <w:r w:rsidRPr="00746269">
              <w:rPr>
                <w:sz w:val="16"/>
                <w:szCs w:val="16"/>
              </w:rPr>
              <w:t>magütá</w:t>
            </w:r>
            <w:proofErr w:type="spellEnd"/>
            <w:r w:rsidRPr="00746269">
              <w:rPr>
                <w:sz w:val="16"/>
                <w:szCs w:val="16"/>
              </w:rPr>
              <w:t>, maestro y doctor en Estudios Amazónicos de la Universidad Nacional de Colombia, sede Amazonía.</w:t>
            </w:r>
          </w:p>
          <w:p w14:paraId="034782DB" w14:textId="387E769F" w:rsidR="00746269" w:rsidRPr="00746269" w:rsidRDefault="00746269" w:rsidP="00746269">
            <w:pPr>
              <w:pStyle w:val="Sinespaciad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746269">
              <w:rPr>
                <w:sz w:val="16"/>
                <w:szCs w:val="16"/>
              </w:rPr>
              <w:t xml:space="preserve">Laura </w:t>
            </w:r>
            <w:proofErr w:type="spellStart"/>
            <w:r w:rsidRPr="00746269">
              <w:rPr>
                <w:sz w:val="16"/>
                <w:szCs w:val="16"/>
              </w:rPr>
              <w:t>Tattiana</w:t>
            </w:r>
            <w:proofErr w:type="spellEnd"/>
            <w:r w:rsidRPr="00746269">
              <w:rPr>
                <w:sz w:val="16"/>
                <w:szCs w:val="16"/>
              </w:rPr>
              <w:t xml:space="preserve"> Areiza Serna (</w:t>
            </w:r>
            <w:proofErr w:type="spellStart"/>
            <w:r w:rsidRPr="00746269">
              <w:rPr>
                <w:sz w:val="16"/>
                <w:szCs w:val="16"/>
              </w:rPr>
              <w:t>Aiyango</w:t>
            </w:r>
            <w:proofErr w:type="spellEnd"/>
            <w:r w:rsidRPr="00746269">
              <w:rPr>
                <w:sz w:val="16"/>
                <w:szCs w:val="16"/>
              </w:rPr>
              <w:t>)</w:t>
            </w:r>
          </w:p>
          <w:p w14:paraId="2A0F15D2" w14:textId="77777777" w:rsidR="00746269" w:rsidRDefault="00746269" w:rsidP="00746269">
            <w:pPr>
              <w:pStyle w:val="Sinespaciado"/>
              <w:rPr>
                <w:sz w:val="16"/>
                <w:szCs w:val="16"/>
              </w:rPr>
            </w:pPr>
            <w:r w:rsidRPr="00746269">
              <w:rPr>
                <w:sz w:val="16"/>
                <w:szCs w:val="16"/>
              </w:rPr>
              <w:t>Estudió filología hispánica en la Universidad de Antioquia y maestría en estudios amazónicos en la Universidad Nacional de Colombia, sede Leticia, Amazonas.</w:t>
            </w:r>
          </w:p>
          <w:p w14:paraId="7D47ABB3" w14:textId="23BE320F" w:rsidR="00814919" w:rsidRDefault="00814919" w:rsidP="00746269">
            <w:pPr>
              <w:pStyle w:val="Sinespaciad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proofErr w:type="spellStart"/>
            <w:r w:rsidRPr="00814919">
              <w:rPr>
                <w:sz w:val="16"/>
                <w:szCs w:val="16"/>
              </w:rPr>
              <w:t>Nóinui</w:t>
            </w:r>
            <w:proofErr w:type="spellEnd"/>
            <w:r w:rsidRPr="00814919">
              <w:rPr>
                <w:sz w:val="16"/>
                <w:szCs w:val="16"/>
              </w:rPr>
              <w:t xml:space="preserve"> </w:t>
            </w:r>
            <w:proofErr w:type="spellStart"/>
            <w:r w:rsidRPr="00814919">
              <w:rPr>
                <w:sz w:val="16"/>
                <w:szCs w:val="16"/>
              </w:rPr>
              <w:t>Jitóma</w:t>
            </w:r>
            <w:proofErr w:type="spellEnd"/>
            <w:r w:rsidRPr="00814919">
              <w:rPr>
                <w:sz w:val="16"/>
                <w:szCs w:val="16"/>
              </w:rPr>
              <w:t xml:space="preserve">, también conocido como </w:t>
            </w:r>
            <w:proofErr w:type="spellStart"/>
            <w:r w:rsidRPr="00814919">
              <w:rPr>
                <w:sz w:val="16"/>
                <w:szCs w:val="16"/>
              </w:rPr>
              <w:t>Ever</w:t>
            </w:r>
            <w:proofErr w:type="spellEnd"/>
            <w:r w:rsidRPr="00814919">
              <w:rPr>
                <w:sz w:val="16"/>
                <w:szCs w:val="16"/>
              </w:rPr>
              <w:t xml:space="preserve"> Giraldo </w:t>
            </w:r>
            <w:proofErr w:type="spellStart"/>
            <w:r w:rsidRPr="00814919">
              <w:rPr>
                <w:sz w:val="16"/>
                <w:szCs w:val="16"/>
              </w:rPr>
              <w:t>Kuiru</w:t>
            </w:r>
            <w:proofErr w:type="spellEnd"/>
            <w:r w:rsidRPr="00814919">
              <w:rPr>
                <w:sz w:val="16"/>
                <w:szCs w:val="16"/>
              </w:rPr>
              <w:t xml:space="preserve"> </w:t>
            </w:r>
            <w:proofErr w:type="spellStart"/>
            <w:r w:rsidRPr="00814919">
              <w:rPr>
                <w:sz w:val="16"/>
                <w:szCs w:val="16"/>
              </w:rPr>
              <w:t>Naforo</w:t>
            </w:r>
            <w:proofErr w:type="spellEnd"/>
            <w:r w:rsidRPr="00814919">
              <w:rPr>
                <w:sz w:val="16"/>
                <w:szCs w:val="16"/>
              </w:rPr>
              <w:t xml:space="preserve">. Soy </w:t>
            </w:r>
            <w:proofErr w:type="spellStart"/>
            <w:r w:rsidRPr="00814919">
              <w:rPr>
                <w:sz w:val="16"/>
                <w:szCs w:val="16"/>
              </w:rPr>
              <w:t>roraɨma</w:t>
            </w:r>
            <w:proofErr w:type="spellEnd"/>
            <w:r w:rsidRPr="00814919">
              <w:rPr>
                <w:sz w:val="16"/>
                <w:szCs w:val="16"/>
              </w:rPr>
              <w:t xml:space="preserve">, cantor tradicional de la cultura </w:t>
            </w:r>
            <w:proofErr w:type="spellStart"/>
            <w:r w:rsidRPr="00814919">
              <w:rPr>
                <w:sz w:val="16"/>
                <w:szCs w:val="16"/>
              </w:rPr>
              <w:t>murui</w:t>
            </w:r>
            <w:proofErr w:type="spellEnd"/>
            <w:r w:rsidRPr="00814919">
              <w:rPr>
                <w:sz w:val="16"/>
                <w:szCs w:val="16"/>
              </w:rPr>
              <w:t>-muina; Licenciado en Pedagogía de la Madre Tierra de la Universidad de Antioquia</w:t>
            </w:r>
          </w:p>
          <w:p w14:paraId="39F11ACF" w14:textId="77777777" w:rsidR="00814919" w:rsidRDefault="00814919" w:rsidP="00746269">
            <w:pPr>
              <w:pStyle w:val="Sinespaciado"/>
              <w:rPr>
                <w:sz w:val="16"/>
                <w:szCs w:val="16"/>
              </w:rPr>
            </w:pPr>
          </w:p>
          <w:p w14:paraId="6166E080" w14:textId="77777777" w:rsidR="00814919" w:rsidRDefault="00814919" w:rsidP="00746269">
            <w:pPr>
              <w:pStyle w:val="Sinespaciado"/>
              <w:rPr>
                <w:sz w:val="16"/>
                <w:szCs w:val="16"/>
              </w:rPr>
            </w:pPr>
          </w:p>
          <w:p w14:paraId="5D859AA3" w14:textId="7A8F0A80" w:rsidR="00746269" w:rsidRDefault="00746269" w:rsidP="00746269">
            <w:pPr>
              <w:pStyle w:val="Sinespaciad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Dirige</w:t>
            </w:r>
          </w:p>
          <w:p w14:paraId="22E7820D" w14:textId="77777777" w:rsidR="00746269" w:rsidRPr="00746269" w:rsidRDefault="00746269" w:rsidP="00746269">
            <w:pPr>
              <w:pStyle w:val="Sinespaciado"/>
              <w:rPr>
                <w:sz w:val="16"/>
                <w:szCs w:val="16"/>
              </w:rPr>
            </w:pPr>
            <w:r w:rsidRPr="00746269">
              <w:rPr>
                <w:sz w:val="16"/>
                <w:szCs w:val="16"/>
              </w:rPr>
              <w:t>Iskra de la Cruz Hernández</w:t>
            </w:r>
          </w:p>
          <w:p w14:paraId="2674FCE6" w14:textId="77777777" w:rsidR="00746269" w:rsidRPr="00746269" w:rsidRDefault="00746269" w:rsidP="00746269">
            <w:pPr>
              <w:pStyle w:val="Sinespaciado"/>
              <w:rPr>
                <w:sz w:val="16"/>
                <w:szCs w:val="16"/>
              </w:rPr>
            </w:pPr>
            <w:r w:rsidRPr="00746269">
              <w:rPr>
                <w:sz w:val="16"/>
                <w:szCs w:val="16"/>
              </w:rPr>
              <w:t xml:space="preserve">Es maestra en ciencias sociales con orientación en educación por la </w:t>
            </w:r>
            <w:proofErr w:type="spellStart"/>
            <w:r w:rsidRPr="00746269">
              <w:rPr>
                <w:sz w:val="16"/>
                <w:szCs w:val="16"/>
              </w:rPr>
              <w:t>Flacso</w:t>
            </w:r>
            <w:proofErr w:type="spellEnd"/>
            <w:r w:rsidRPr="00746269">
              <w:rPr>
                <w:sz w:val="16"/>
                <w:szCs w:val="16"/>
              </w:rPr>
              <w:t>,</w:t>
            </w:r>
          </w:p>
          <w:p w14:paraId="72DD1163" w14:textId="77777777" w:rsidR="00746269" w:rsidRDefault="00746269" w:rsidP="00746269">
            <w:pPr>
              <w:pStyle w:val="Sinespaciado"/>
              <w:rPr>
                <w:sz w:val="16"/>
                <w:szCs w:val="16"/>
              </w:rPr>
            </w:pPr>
            <w:r w:rsidRPr="00746269">
              <w:rPr>
                <w:sz w:val="16"/>
                <w:szCs w:val="16"/>
              </w:rPr>
              <w:lastRenderedPageBreak/>
              <w:t xml:space="preserve">Argentina. </w:t>
            </w:r>
          </w:p>
          <w:p w14:paraId="6BE3766C" w14:textId="78637E36" w:rsidR="00746269" w:rsidRPr="00746269" w:rsidRDefault="00746269" w:rsidP="00746269">
            <w:pPr>
              <w:pStyle w:val="Sinespaciad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Profesora Escuela de Idiomas</w:t>
            </w:r>
          </w:p>
        </w:tc>
      </w:tr>
      <w:tr w:rsidR="00746269" w14:paraId="6A508C03" w14:textId="77777777" w:rsidTr="00101BF5">
        <w:trPr>
          <w:trHeight w:val="456"/>
        </w:trPr>
        <w:tc>
          <w:tcPr>
            <w:tcW w:w="2020" w:type="dxa"/>
            <w:vMerge/>
            <w:tcBorders>
              <w:bottom w:val="single" w:sz="4" w:space="0" w:color="auto"/>
            </w:tcBorders>
          </w:tcPr>
          <w:p w14:paraId="17A77169" w14:textId="77777777" w:rsidR="00686150" w:rsidRDefault="00686150" w:rsidP="002217E0">
            <w:pPr>
              <w:pStyle w:val="Sinespaciado"/>
            </w:pPr>
          </w:p>
        </w:tc>
        <w:tc>
          <w:tcPr>
            <w:tcW w:w="2210" w:type="dxa"/>
            <w:vMerge/>
            <w:tcBorders>
              <w:bottom w:val="single" w:sz="4" w:space="0" w:color="auto"/>
            </w:tcBorders>
          </w:tcPr>
          <w:p w14:paraId="0DB67A27" w14:textId="77777777" w:rsidR="00686150" w:rsidRPr="005C313F" w:rsidRDefault="00686150" w:rsidP="002217E0">
            <w:pPr>
              <w:pStyle w:val="Sinespaciado"/>
              <w:rPr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bottom w:val="single" w:sz="4" w:space="0" w:color="auto"/>
            </w:tcBorders>
          </w:tcPr>
          <w:p w14:paraId="20AAA6A2" w14:textId="77777777" w:rsidR="004C42AE" w:rsidRPr="0050424C" w:rsidRDefault="004C42AE" w:rsidP="002217E0">
            <w:pPr>
              <w:pStyle w:val="Sinespaciado"/>
              <w:rPr>
                <w:sz w:val="20"/>
                <w:szCs w:val="20"/>
              </w:rPr>
            </w:pPr>
            <w:r w:rsidRPr="0050424C">
              <w:rPr>
                <w:sz w:val="20"/>
                <w:szCs w:val="20"/>
              </w:rPr>
              <w:t>Ponencia;</w:t>
            </w:r>
          </w:p>
          <w:p w14:paraId="6418E786" w14:textId="4DC763AD" w:rsidR="00686150" w:rsidRPr="004C42AE" w:rsidRDefault="00686150" w:rsidP="002217E0">
            <w:pPr>
              <w:pStyle w:val="Sinespaciado"/>
            </w:pPr>
            <w:r w:rsidRPr="004C42AE">
              <w:rPr>
                <w:sz w:val="20"/>
                <w:szCs w:val="20"/>
              </w:rPr>
              <w:t>Escritores frente a la lengua española.</w:t>
            </w:r>
          </w:p>
          <w:p w14:paraId="6CB39AD9" w14:textId="1F820856" w:rsidR="00686150" w:rsidRPr="00C46B77" w:rsidRDefault="00686150" w:rsidP="002217E0">
            <w:pPr>
              <w:pStyle w:val="Sinespaciado"/>
              <w:rPr>
                <w:sz w:val="16"/>
                <w:szCs w:val="16"/>
              </w:rPr>
            </w:pPr>
            <w:r w:rsidRPr="00C46B77">
              <w:rPr>
                <w:sz w:val="16"/>
                <w:szCs w:val="16"/>
              </w:rPr>
              <w:t xml:space="preserve"> Rafael Barragán Gómez  </w:t>
            </w:r>
          </w:p>
          <w:p w14:paraId="2C78D5B4" w14:textId="0276FAF3" w:rsidR="00686150" w:rsidRPr="00AC1259" w:rsidRDefault="00AC1259" w:rsidP="002217E0">
            <w:pPr>
              <w:pStyle w:val="Sinespaciado"/>
              <w:rPr>
                <w:sz w:val="16"/>
                <w:szCs w:val="16"/>
              </w:rPr>
            </w:pPr>
            <w:r w:rsidRPr="00AC1259">
              <w:rPr>
                <w:sz w:val="16"/>
                <w:szCs w:val="16"/>
              </w:rPr>
              <w:t>Profesor Escuela de Idiomas</w:t>
            </w:r>
          </w:p>
        </w:tc>
        <w:tc>
          <w:tcPr>
            <w:tcW w:w="2343" w:type="dxa"/>
            <w:vMerge/>
            <w:tcBorders>
              <w:bottom w:val="single" w:sz="4" w:space="0" w:color="auto"/>
            </w:tcBorders>
          </w:tcPr>
          <w:p w14:paraId="32AB2253" w14:textId="77777777" w:rsidR="00686150" w:rsidRDefault="00686150" w:rsidP="002217E0">
            <w:pPr>
              <w:pStyle w:val="Sinespaciado"/>
            </w:pPr>
          </w:p>
        </w:tc>
      </w:tr>
      <w:tr w:rsidR="00F323FD" w14:paraId="79EA2CB4" w14:textId="77777777" w:rsidTr="00AA63BB">
        <w:trPr>
          <w:trHeight w:val="596"/>
        </w:trPr>
        <w:tc>
          <w:tcPr>
            <w:tcW w:w="8828" w:type="dxa"/>
            <w:gridSpan w:val="4"/>
          </w:tcPr>
          <w:p w14:paraId="4C4BBAB8" w14:textId="77777777" w:rsidR="00514B5F" w:rsidRDefault="00514B5F" w:rsidP="00514B5F">
            <w:pPr>
              <w:pStyle w:val="Sinespaciado"/>
              <w:jc w:val="center"/>
            </w:pPr>
          </w:p>
          <w:p w14:paraId="0172DCDB" w14:textId="77777777" w:rsidR="0004194E" w:rsidRDefault="00514B5F" w:rsidP="00514B5F">
            <w:pPr>
              <w:pStyle w:val="Sinespaciado"/>
              <w:jc w:val="center"/>
            </w:pPr>
            <w:r>
              <w:t>Instalación</w:t>
            </w:r>
            <w:r w:rsidR="005C313F">
              <w:t>:</w:t>
            </w:r>
            <w:r>
              <w:t xml:space="preserve"> </w:t>
            </w:r>
            <w:r w:rsidR="005C313F" w:rsidRPr="00AC1259">
              <w:rPr>
                <w:i/>
                <w:iCs/>
              </w:rPr>
              <w:t>Plebiscito por la paz 10 años después</w:t>
            </w:r>
            <w:r w:rsidR="005C313F">
              <w:t xml:space="preserve">. </w:t>
            </w:r>
          </w:p>
          <w:p w14:paraId="13F4FDA6" w14:textId="2E8F6A4B" w:rsidR="00F323FD" w:rsidRDefault="0004194E" w:rsidP="00514B5F">
            <w:pPr>
              <w:pStyle w:val="Sinespaciado"/>
              <w:jc w:val="center"/>
            </w:pPr>
            <w:r>
              <w:t>E</w:t>
            </w:r>
            <w:r w:rsidR="00514B5F">
              <w:t>xposición</w:t>
            </w:r>
            <w:r w:rsidR="005C313F">
              <w:t xml:space="preserve"> de artistas invitados </w:t>
            </w:r>
          </w:p>
          <w:p w14:paraId="5CBD88AD" w14:textId="77777777" w:rsidR="00AC1259" w:rsidRDefault="00AC1259" w:rsidP="00514B5F">
            <w:pPr>
              <w:pStyle w:val="Sinespaciado"/>
              <w:jc w:val="center"/>
            </w:pPr>
          </w:p>
          <w:p w14:paraId="703D8315" w14:textId="77777777" w:rsidR="00AC1259" w:rsidRDefault="00AC1259" w:rsidP="00514B5F">
            <w:pPr>
              <w:pStyle w:val="Sinespaciado"/>
              <w:jc w:val="center"/>
            </w:pPr>
          </w:p>
          <w:p w14:paraId="662022F6" w14:textId="4A17BAF3" w:rsidR="00AC1259" w:rsidRDefault="00AC1259" w:rsidP="00514B5F">
            <w:pPr>
              <w:pStyle w:val="Sinespaciado"/>
              <w:jc w:val="center"/>
            </w:pPr>
          </w:p>
        </w:tc>
      </w:tr>
      <w:tr w:rsidR="00814919" w14:paraId="590638CE" w14:textId="77777777" w:rsidTr="00F323FD">
        <w:tc>
          <w:tcPr>
            <w:tcW w:w="2020" w:type="dxa"/>
            <w:tcBorders>
              <w:top w:val="nil"/>
            </w:tcBorders>
          </w:tcPr>
          <w:p w14:paraId="7F54E716" w14:textId="1A1A3323" w:rsidR="00814919" w:rsidRDefault="00814919" w:rsidP="002217E0">
            <w:pPr>
              <w:pStyle w:val="Sinespaciado"/>
            </w:pPr>
            <w:r>
              <w:t>2.00 -3:00</w:t>
            </w:r>
          </w:p>
        </w:tc>
        <w:tc>
          <w:tcPr>
            <w:tcW w:w="2210" w:type="dxa"/>
            <w:vMerge w:val="restart"/>
            <w:tcBorders>
              <w:top w:val="nil"/>
            </w:tcBorders>
          </w:tcPr>
          <w:p w14:paraId="4254B5BF" w14:textId="77777777" w:rsidR="00814919" w:rsidRPr="00AC1259" w:rsidRDefault="00814919" w:rsidP="002217E0">
            <w:pPr>
              <w:pStyle w:val="Sinespaciado"/>
              <w:rPr>
                <w:sz w:val="16"/>
                <w:szCs w:val="16"/>
              </w:rPr>
            </w:pPr>
            <w:r w:rsidRPr="00AC1259">
              <w:rPr>
                <w:sz w:val="16"/>
                <w:szCs w:val="16"/>
              </w:rPr>
              <w:t>Ponencia</w:t>
            </w:r>
          </w:p>
          <w:p w14:paraId="5F75A537" w14:textId="1CA007B7" w:rsidR="00814919" w:rsidRPr="005C313F" w:rsidRDefault="00814919" w:rsidP="002217E0">
            <w:pPr>
              <w:pStyle w:val="Sinespaciado"/>
              <w:rPr>
                <w:sz w:val="20"/>
                <w:szCs w:val="20"/>
              </w:rPr>
            </w:pPr>
            <w:r w:rsidRPr="005C313F">
              <w:rPr>
                <w:sz w:val="20"/>
                <w:szCs w:val="20"/>
              </w:rPr>
              <w:t>Ideologías Lingüísticas; Miradas actuales.</w:t>
            </w:r>
          </w:p>
          <w:p w14:paraId="7B4F046E" w14:textId="77777777" w:rsidR="00814919" w:rsidRDefault="00814919" w:rsidP="002217E0">
            <w:pPr>
              <w:pStyle w:val="Sinespaciado"/>
              <w:rPr>
                <w:sz w:val="16"/>
                <w:szCs w:val="16"/>
              </w:rPr>
            </w:pPr>
            <w:proofErr w:type="spellStart"/>
            <w:r w:rsidRPr="005C313F">
              <w:rPr>
                <w:sz w:val="16"/>
                <w:szCs w:val="16"/>
              </w:rPr>
              <w:t>Giohanny</w:t>
            </w:r>
            <w:proofErr w:type="spellEnd"/>
            <w:r w:rsidRPr="005C313F">
              <w:rPr>
                <w:sz w:val="16"/>
                <w:szCs w:val="16"/>
              </w:rPr>
              <w:t xml:space="preserve"> Olave Arias </w:t>
            </w:r>
          </w:p>
          <w:p w14:paraId="724AB070" w14:textId="42D54E05" w:rsidR="00814919" w:rsidRPr="005C313F" w:rsidRDefault="00814919" w:rsidP="002217E0">
            <w:pPr>
              <w:pStyle w:val="Sinespaciad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Profesor Escuela de. Idiomas</w:t>
            </w:r>
          </w:p>
          <w:p w14:paraId="2169DEC8" w14:textId="10A401D1" w:rsidR="00814919" w:rsidRDefault="00814919" w:rsidP="002217E0">
            <w:pPr>
              <w:pStyle w:val="Sinespaciado"/>
            </w:pPr>
            <w:r w:rsidRPr="004C42AE">
              <w:rPr>
                <w:sz w:val="16"/>
                <w:szCs w:val="16"/>
              </w:rPr>
              <w:t>Cine foro</w:t>
            </w:r>
            <w:r w:rsidRPr="00D71971">
              <w:t xml:space="preserve">. </w:t>
            </w:r>
          </w:p>
          <w:p w14:paraId="49EE008E" w14:textId="7EE66698" w:rsidR="00814919" w:rsidRDefault="00814919" w:rsidP="002217E0">
            <w:pPr>
              <w:pStyle w:val="Sinespaciado"/>
            </w:pPr>
            <w:r>
              <w:rPr>
                <w:i/>
                <w:iCs/>
                <w:noProof/>
              </w:rPr>
              <w:drawing>
                <wp:anchor distT="0" distB="0" distL="114300" distR="114300" simplePos="0" relativeHeight="251660288" behindDoc="0" locked="0" layoutInCell="1" allowOverlap="1" wp14:anchorId="694E58F6" wp14:editId="603F62F6">
                  <wp:simplePos x="0" y="0"/>
                  <wp:positionH relativeFrom="column">
                    <wp:posOffset>213360</wp:posOffset>
                  </wp:positionH>
                  <wp:positionV relativeFrom="paragraph">
                    <wp:posOffset>240665</wp:posOffset>
                  </wp:positionV>
                  <wp:extent cx="932057" cy="1316264"/>
                  <wp:effectExtent l="0" t="0" r="0" b="5080"/>
                  <wp:wrapSquare wrapText="bothSides"/>
                  <wp:docPr id="1747418804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7418804" name="Imagen 1747418804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057" cy="1316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946B01" w14:textId="77777777" w:rsidR="00814919" w:rsidRDefault="00814919" w:rsidP="00746269">
            <w:pPr>
              <w:pStyle w:val="Sinespaciado"/>
              <w:rPr>
                <w:i/>
                <w:iCs/>
                <w:sz w:val="16"/>
                <w:szCs w:val="16"/>
              </w:rPr>
            </w:pPr>
            <w:r w:rsidRPr="00746269">
              <w:rPr>
                <w:i/>
                <w:iCs/>
                <w:sz w:val="16"/>
                <w:szCs w:val="16"/>
              </w:rPr>
              <w:t xml:space="preserve">La negociación </w:t>
            </w:r>
          </w:p>
          <w:p w14:paraId="59DA0916" w14:textId="77777777" w:rsidR="00814919" w:rsidRDefault="00814919" w:rsidP="00746269">
            <w:pPr>
              <w:pStyle w:val="Sinespaciado"/>
              <w:rPr>
                <w:i/>
                <w:iCs/>
                <w:sz w:val="16"/>
                <w:szCs w:val="16"/>
              </w:rPr>
            </w:pPr>
            <w:r w:rsidRPr="00746269">
              <w:rPr>
                <w:i/>
                <w:iCs/>
                <w:sz w:val="16"/>
                <w:szCs w:val="16"/>
              </w:rPr>
              <w:t>Documental</w:t>
            </w:r>
          </w:p>
          <w:p w14:paraId="1C9B7746" w14:textId="77777777" w:rsidR="00814919" w:rsidRDefault="00814919" w:rsidP="002217E0">
            <w:pPr>
              <w:pStyle w:val="Sinespaciado"/>
              <w:rPr>
                <w:rFonts w:ascii="-webkit-standard" w:hAnsi="-webkit-standard"/>
                <w:color w:val="000000"/>
                <w:sz w:val="18"/>
                <w:szCs w:val="18"/>
              </w:rPr>
            </w:pPr>
            <w:r w:rsidRPr="00746269">
              <w:rPr>
                <w:rFonts w:ascii="-webkit-standard" w:hAnsi="-webkit-standard"/>
                <w:color w:val="000000"/>
                <w:sz w:val="18"/>
                <w:szCs w:val="18"/>
              </w:rPr>
              <w:t xml:space="preserve">Directora: Margarita Martínez </w:t>
            </w:r>
            <w:proofErr w:type="spellStart"/>
            <w:r w:rsidRPr="00746269">
              <w:rPr>
                <w:rFonts w:ascii="-webkit-standard" w:hAnsi="-webkit-standard"/>
                <w:color w:val="000000"/>
                <w:sz w:val="18"/>
                <w:szCs w:val="18"/>
              </w:rPr>
              <w:t>Escallón</w:t>
            </w:r>
            <w:r>
              <w:rPr>
                <w:rFonts w:ascii="-webkit-standard" w:hAnsi="-webkit-standard"/>
                <w:color w:val="000000"/>
                <w:sz w:val="18"/>
                <w:szCs w:val="18"/>
              </w:rPr>
              <w:t>l</w:t>
            </w:r>
            <w:proofErr w:type="spellEnd"/>
          </w:p>
          <w:p w14:paraId="083308D6" w14:textId="77777777" w:rsidR="00814919" w:rsidRPr="00814919" w:rsidRDefault="00814919" w:rsidP="002217E0">
            <w:pPr>
              <w:pStyle w:val="Sinespaciado"/>
              <w:rPr>
                <w:sz w:val="16"/>
                <w:szCs w:val="16"/>
              </w:rPr>
            </w:pPr>
            <w:r w:rsidRPr="00814919">
              <w:rPr>
                <w:rFonts w:ascii="-webkit-standard" w:hAnsi="-webkit-standard"/>
                <w:color w:val="000000"/>
                <w:sz w:val="16"/>
                <w:szCs w:val="16"/>
              </w:rPr>
              <w:t>Dirige:</w:t>
            </w:r>
            <w:r w:rsidRPr="00814919">
              <w:rPr>
                <w:i/>
                <w:iCs/>
                <w:sz w:val="16"/>
                <w:szCs w:val="16"/>
              </w:rPr>
              <w:t xml:space="preserve"> Érika Zulay Moreno</w:t>
            </w:r>
            <w:r w:rsidRPr="00814919">
              <w:rPr>
                <w:sz w:val="16"/>
                <w:szCs w:val="16"/>
              </w:rPr>
              <w:t xml:space="preserve">. </w:t>
            </w:r>
          </w:p>
          <w:p w14:paraId="149D0A04" w14:textId="6093669E" w:rsidR="00814919" w:rsidRPr="005C313F" w:rsidRDefault="00814919" w:rsidP="002217E0">
            <w:pPr>
              <w:pStyle w:val="Sinespaciado"/>
              <w:rPr>
                <w:sz w:val="16"/>
                <w:szCs w:val="16"/>
              </w:rPr>
            </w:pPr>
            <w:r w:rsidRPr="00814919">
              <w:rPr>
                <w:sz w:val="16"/>
                <w:szCs w:val="16"/>
              </w:rPr>
              <w:t>Profesora Escuela de Idiomas</w:t>
            </w:r>
          </w:p>
        </w:tc>
        <w:tc>
          <w:tcPr>
            <w:tcW w:w="2255" w:type="dxa"/>
            <w:tcBorders>
              <w:top w:val="nil"/>
            </w:tcBorders>
          </w:tcPr>
          <w:p w14:paraId="28E15ADA" w14:textId="4739CF6C" w:rsidR="00814919" w:rsidRDefault="00814919" w:rsidP="00515CE0">
            <w:pPr>
              <w:pStyle w:val="Sinespaciado"/>
              <w:rPr>
                <w:sz w:val="16"/>
                <w:szCs w:val="16"/>
              </w:rPr>
            </w:pPr>
            <w:r w:rsidRPr="0004194E">
              <w:rPr>
                <w:sz w:val="16"/>
                <w:szCs w:val="16"/>
              </w:rPr>
              <w:t xml:space="preserve">Ciclo de cine </w:t>
            </w:r>
          </w:p>
          <w:p w14:paraId="60563CD3" w14:textId="67684670" w:rsidR="00814919" w:rsidRDefault="00814919" w:rsidP="00515CE0">
            <w:pPr>
              <w:pStyle w:val="Sinespaciado"/>
              <w:rPr>
                <w:sz w:val="16"/>
                <w:szCs w:val="16"/>
              </w:rPr>
            </w:pPr>
            <w:r w:rsidRPr="00814919">
              <w:rPr>
                <w:sz w:val="16"/>
                <w:szCs w:val="16"/>
              </w:rPr>
              <w:t xml:space="preserve">Cóndores no entierran todos los días </w:t>
            </w:r>
          </w:p>
          <w:p w14:paraId="1C9E04A0" w14:textId="446C1AF6" w:rsidR="00814919" w:rsidRPr="0004194E" w:rsidRDefault="00814919" w:rsidP="00515CE0">
            <w:pPr>
              <w:pStyle w:val="Sinespaciado"/>
              <w:rPr>
                <w:sz w:val="16"/>
                <w:szCs w:val="16"/>
              </w:rPr>
            </w:pPr>
            <w:r w:rsidRPr="00814919">
              <w:rPr>
                <w:sz w:val="16"/>
                <w:szCs w:val="16"/>
              </w:rPr>
              <w:t xml:space="preserve"> Francisco </w:t>
            </w:r>
            <w:proofErr w:type="spellStart"/>
            <w:r w:rsidRPr="00814919">
              <w:rPr>
                <w:sz w:val="16"/>
                <w:szCs w:val="16"/>
              </w:rPr>
              <w:t>Norden</w:t>
            </w:r>
            <w:proofErr w:type="spellEnd"/>
            <w:r w:rsidRPr="00814919">
              <w:rPr>
                <w:sz w:val="16"/>
                <w:szCs w:val="16"/>
              </w:rPr>
              <w:t>.</w:t>
            </w:r>
          </w:p>
          <w:p w14:paraId="3987A48E" w14:textId="23C0ADA2" w:rsidR="00814919" w:rsidRDefault="00814919" w:rsidP="00515CE0">
            <w:pPr>
              <w:pStyle w:val="Sinespaciado"/>
              <w:rPr>
                <w:sz w:val="16"/>
                <w:szCs w:val="16"/>
              </w:rPr>
            </w:pPr>
            <w:r w:rsidRPr="0050424C">
              <w:rPr>
                <w:sz w:val="16"/>
                <w:szCs w:val="16"/>
              </w:rPr>
              <w:t>Dirige Jimmy Albert</w:t>
            </w:r>
            <w:r>
              <w:rPr>
                <w:sz w:val="16"/>
                <w:szCs w:val="16"/>
              </w:rPr>
              <w:t>o</w:t>
            </w:r>
          </w:p>
          <w:p w14:paraId="648459A4" w14:textId="77777777" w:rsidR="00814919" w:rsidRDefault="00814919" w:rsidP="00515CE0">
            <w:pPr>
              <w:pStyle w:val="Sinespaciado"/>
              <w:rPr>
                <w:sz w:val="16"/>
                <w:szCs w:val="16"/>
              </w:rPr>
            </w:pPr>
            <w:r w:rsidRPr="0050424C">
              <w:rPr>
                <w:sz w:val="16"/>
                <w:szCs w:val="16"/>
              </w:rPr>
              <w:t xml:space="preserve"> Fortuna</w:t>
            </w:r>
          </w:p>
          <w:p w14:paraId="0F8AC8A6" w14:textId="77A24B39" w:rsidR="00814919" w:rsidRDefault="00814919" w:rsidP="00515CE0">
            <w:pPr>
              <w:pStyle w:val="Sinespaciad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Profesor Escuela de Idiomas</w:t>
            </w:r>
          </w:p>
          <w:p w14:paraId="6DDD7258" w14:textId="77777777" w:rsidR="00814919" w:rsidRDefault="00814919" w:rsidP="00515CE0">
            <w:pPr>
              <w:pStyle w:val="Sinespaciado"/>
              <w:rPr>
                <w:sz w:val="16"/>
                <w:szCs w:val="16"/>
              </w:rPr>
            </w:pPr>
          </w:p>
          <w:p w14:paraId="20139188" w14:textId="77777777" w:rsidR="00814919" w:rsidRDefault="00814919" w:rsidP="00515CE0">
            <w:pPr>
              <w:pStyle w:val="Sinespaciado"/>
              <w:rPr>
                <w:sz w:val="16"/>
                <w:szCs w:val="16"/>
              </w:rPr>
            </w:pPr>
          </w:p>
          <w:p w14:paraId="3482B400" w14:textId="77777777" w:rsidR="00814919" w:rsidRDefault="00814919" w:rsidP="00515CE0">
            <w:pPr>
              <w:pStyle w:val="Sinespaciado"/>
              <w:rPr>
                <w:sz w:val="16"/>
                <w:szCs w:val="16"/>
              </w:rPr>
            </w:pPr>
          </w:p>
          <w:p w14:paraId="5B971E07" w14:textId="77777777" w:rsidR="00814919" w:rsidRDefault="00814919" w:rsidP="00515CE0">
            <w:pPr>
              <w:pStyle w:val="Sinespaciado"/>
              <w:rPr>
                <w:sz w:val="16"/>
                <w:szCs w:val="16"/>
              </w:rPr>
            </w:pPr>
          </w:p>
          <w:p w14:paraId="5E042728" w14:textId="77777777" w:rsidR="00814919" w:rsidRDefault="00814919" w:rsidP="00515CE0">
            <w:pPr>
              <w:pStyle w:val="Sinespaciado"/>
              <w:rPr>
                <w:sz w:val="16"/>
                <w:szCs w:val="16"/>
              </w:rPr>
            </w:pPr>
          </w:p>
          <w:p w14:paraId="6795F66B" w14:textId="31D1F5B8" w:rsidR="00814919" w:rsidRPr="0050424C" w:rsidRDefault="00814919" w:rsidP="00515CE0">
            <w:pPr>
              <w:pStyle w:val="Sinespaciado"/>
              <w:rPr>
                <w:sz w:val="16"/>
                <w:szCs w:val="16"/>
              </w:rPr>
            </w:pPr>
          </w:p>
        </w:tc>
        <w:tc>
          <w:tcPr>
            <w:tcW w:w="2343" w:type="dxa"/>
            <w:tcBorders>
              <w:top w:val="nil"/>
            </w:tcBorders>
          </w:tcPr>
          <w:p w14:paraId="49EC387E" w14:textId="20FE0936" w:rsidR="00814919" w:rsidRPr="00AC1259" w:rsidRDefault="00814919" w:rsidP="002217E0">
            <w:pPr>
              <w:pStyle w:val="Sinespaciado"/>
              <w:rPr>
                <w:sz w:val="16"/>
                <w:szCs w:val="16"/>
              </w:rPr>
            </w:pPr>
            <w:r w:rsidRPr="00AC1259">
              <w:rPr>
                <w:sz w:val="16"/>
                <w:szCs w:val="16"/>
              </w:rPr>
              <w:t>Ponencia</w:t>
            </w:r>
          </w:p>
          <w:p w14:paraId="465CFE33" w14:textId="46CD380D" w:rsidR="00814919" w:rsidRPr="00D71971" w:rsidRDefault="00814919" w:rsidP="002217E0">
            <w:pPr>
              <w:pStyle w:val="Sinespaciado"/>
              <w:rPr>
                <w:i/>
                <w:iCs/>
                <w:sz w:val="20"/>
                <w:szCs w:val="20"/>
              </w:rPr>
            </w:pPr>
            <w:proofErr w:type="spellStart"/>
            <w:r w:rsidRPr="00D71971">
              <w:rPr>
                <w:i/>
                <w:iCs/>
                <w:sz w:val="20"/>
                <w:szCs w:val="20"/>
              </w:rPr>
              <w:t>Critical</w:t>
            </w:r>
            <w:proofErr w:type="spellEnd"/>
            <w:r w:rsidRPr="00D71971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71971">
              <w:rPr>
                <w:i/>
                <w:iCs/>
                <w:sz w:val="20"/>
                <w:szCs w:val="20"/>
              </w:rPr>
              <w:t>interculturality</w:t>
            </w:r>
            <w:proofErr w:type="spellEnd"/>
            <w:r w:rsidRPr="00D71971">
              <w:rPr>
                <w:i/>
                <w:iCs/>
                <w:sz w:val="20"/>
                <w:szCs w:val="20"/>
              </w:rPr>
              <w:t xml:space="preserve"> in </w:t>
            </w:r>
            <w:proofErr w:type="spellStart"/>
            <w:r w:rsidRPr="00D71971">
              <w:rPr>
                <w:i/>
                <w:iCs/>
                <w:sz w:val="20"/>
                <w:szCs w:val="20"/>
              </w:rPr>
              <w:t>action</w:t>
            </w:r>
            <w:proofErr w:type="spellEnd"/>
            <w:r w:rsidRPr="00D71971">
              <w:rPr>
                <w:i/>
                <w:iCs/>
                <w:sz w:val="20"/>
                <w:szCs w:val="20"/>
              </w:rPr>
              <w:t xml:space="preserve">: </w:t>
            </w:r>
            <w:proofErr w:type="spellStart"/>
            <w:r w:rsidRPr="00D71971">
              <w:rPr>
                <w:i/>
                <w:iCs/>
                <w:sz w:val="20"/>
                <w:szCs w:val="20"/>
              </w:rPr>
              <w:t>studying</w:t>
            </w:r>
            <w:proofErr w:type="spellEnd"/>
            <w:r w:rsidRPr="00D71971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71971">
              <w:rPr>
                <w:i/>
                <w:iCs/>
                <w:sz w:val="20"/>
                <w:szCs w:val="20"/>
              </w:rPr>
              <w:t>the</w:t>
            </w:r>
            <w:proofErr w:type="spellEnd"/>
            <w:r w:rsidRPr="00D71971">
              <w:rPr>
                <w:i/>
                <w:iCs/>
                <w:sz w:val="20"/>
                <w:szCs w:val="20"/>
              </w:rPr>
              <w:t xml:space="preserve"> praxis </w:t>
            </w:r>
            <w:proofErr w:type="spellStart"/>
            <w:r w:rsidRPr="00D71971">
              <w:rPr>
                <w:i/>
                <w:iCs/>
                <w:sz w:val="20"/>
                <w:szCs w:val="20"/>
              </w:rPr>
              <w:t>of</w:t>
            </w:r>
            <w:proofErr w:type="spellEnd"/>
            <w:r w:rsidRPr="00D71971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71971">
              <w:rPr>
                <w:i/>
                <w:iCs/>
                <w:sz w:val="20"/>
                <w:szCs w:val="20"/>
              </w:rPr>
              <w:t>Colombian</w:t>
            </w:r>
            <w:proofErr w:type="spellEnd"/>
            <w:r w:rsidRPr="00D71971">
              <w:rPr>
                <w:i/>
                <w:iCs/>
                <w:sz w:val="20"/>
                <w:szCs w:val="20"/>
              </w:rPr>
              <w:t xml:space="preserve"> English </w:t>
            </w:r>
            <w:proofErr w:type="spellStart"/>
            <w:r w:rsidRPr="00D71971">
              <w:rPr>
                <w:i/>
                <w:iCs/>
                <w:sz w:val="20"/>
                <w:szCs w:val="20"/>
              </w:rPr>
              <w:t>teacher</w:t>
            </w:r>
            <w:proofErr w:type="spellEnd"/>
            <w:r w:rsidRPr="00D71971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71971">
              <w:rPr>
                <w:i/>
                <w:iCs/>
                <w:sz w:val="20"/>
                <w:szCs w:val="20"/>
              </w:rPr>
              <w:t>educators</w:t>
            </w:r>
            <w:proofErr w:type="spellEnd"/>
          </w:p>
          <w:p w14:paraId="4B43CF5F" w14:textId="77777777" w:rsidR="00814919" w:rsidRDefault="00814919" w:rsidP="002217E0">
            <w:pPr>
              <w:pStyle w:val="Sinespaciado"/>
              <w:rPr>
                <w:sz w:val="16"/>
                <w:szCs w:val="16"/>
              </w:rPr>
            </w:pPr>
          </w:p>
          <w:p w14:paraId="10FF13A1" w14:textId="77777777" w:rsidR="00814919" w:rsidRDefault="00814919" w:rsidP="002217E0">
            <w:pPr>
              <w:pStyle w:val="Sinespaciado"/>
              <w:rPr>
                <w:sz w:val="16"/>
                <w:szCs w:val="16"/>
              </w:rPr>
            </w:pPr>
            <w:r w:rsidRPr="0050424C">
              <w:rPr>
                <w:sz w:val="16"/>
                <w:szCs w:val="16"/>
              </w:rPr>
              <w:t>Luz Mary Quintero</w:t>
            </w:r>
          </w:p>
          <w:p w14:paraId="7EE1406F" w14:textId="77777777" w:rsidR="00814919" w:rsidRDefault="00814919" w:rsidP="002217E0">
            <w:pPr>
              <w:pStyle w:val="Sinespaciad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Coordinadora </w:t>
            </w:r>
          </w:p>
          <w:p w14:paraId="7F1B6532" w14:textId="360D7589" w:rsidR="00814919" w:rsidRPr="0050424C" w:rsidRDefault="00814919" w:rsidP="002217E0">
            <w:pPr>
              <w:pStyle w:val="Sinespaciad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Licenciatura en Lenguas Extranjeras con énfasis en inglés </w:t>
            </w:r>
          </w:p>
        </w:tc>
      </w:tr>
      <w:tr w:rsidR="00814919" w14:paraId="7CA61D22" w14:textId="77777777" w:rsidTr="00814919">
        <w:tc>
          <w:tcPr>
            <w:tcW w:w="2020" w:type="dxa"/>
          </w:tcPr>
          <w:p w14:paraId="5D879ECF" w14:textId="03775964" w:rsidR="00814919" w:rsidRDefault="00814919" w:rsidP="002217E0">
            <w:pPr>
              <w:pStyle w:val="Sinespaciado"/>
            </w:pPr>
            <w:r>
              <w:t>3:00 - 5:00</w:t>
            </w:r>
          </w:p>
        </w:tc>
        <w:tc>
          <w:tcPr>
            <w:tcW w:w="2210" w:type="dxa"/>
            <w:vMerge/>
            <w:tcBorders>
              <w:bottom w:val="single" w:sz="4" w:space="0" w:color="auto"/>
            </w:tcBorders>
          </w:tcPr>
          <w:p w14:paraId="5EBE2A99" w14:textId="108938A6" w:rsidR="00814919" w:rsidRPr="00746269" w:rsidRDefault="00814919" w:rsidP="002217E0">
            <w:pPr>
              <w:pStyle w:val="Sinespaciado"/>
              <w:rPr>
                <w:i/>
                <w:iCs/>
              </w:rPr>
            </w:pPr>
          </w:p>
        </w:tc>
        <w:tc>
          <w:tcPr>
            <w:tcW w:w="2255" w:type="dxa"/>
          </w:tcPr>
          <w:p w14:paraId="407521C6" w14:textId="0FD73050" w:rsidR="00814919" w:rsidRPr="004C42AE" w:rsidRDefault="00814919" w:rsidP="002217E0">
            <w:pPr>
              <w:pStyle w:val="Sinespaciado"/>
              <w:rPr>
                <w:sz w:val="20"/>
                <w:szCs w:val="20"/>
              </w:rPr>
            </w:pPr>
            <w:r>
              <w:t xml:space="preserve"> </w:t>
            </w:r>
            <w:r w:rsidRPr="004C42AE">
              <w:rPr>
                <w:sz w:val="20"/>
                <w:szCs w:val="20"/>
              </w:rPr>
              <w:t>Encuentro de egresados</w:t>
            </w:r>
          </w:p>
        </w:tc>
        <w:tc>
          <w:tcPr>
            <w:tcW w:w="2343" w:type="dxa"/>
          </w:tcPr>
          <w:p w14:paraId="05CF8805" w14:textId="77777777" w:rsidR="00814919" w:rsidRDefault="00814919" w:rsidP="00515CE0">
            <w:pPr>
              <w:pStyle w:val="Sinespaciado"/>
              <w:rPr>
                <w:sz w:val="20"/>
                <w:szCs w:val="20"/>
              </w:rPr>
            </w:pPr>
            <w:r w:rsidRPr="0050424C">
              <w:rPr>
                <w:sz w:val="20"/>
                <w:szCs w:val="20"/>
              </w:rPr>
              <w:t xml:space="preserve">Ciclo de cine </w:t>
            </w:r>
          </w:p>
          <w:p w14:paraId="42DCDAEB" w14:textId="77777777" w:rsidR="00814919" w:rsidRPr="00814919" w:rsidRDefault="00814919" w:rsidP="00515CE0">
            <w:pPr>
              <w:pStyle w:val="Sinespaciado"/>
              <w:rPr>
                <w:i/>
                <w:iCs/>
                <w:sz w:val="20"/>
                <w:szCs w:val="20"/>
              </w:rPr>
            </w:pPr>
            <w:r w:rsidRPr="00814919">
              <w:rPr>
                <w:i/>
                <w:iCs/>
                <w:sz w:val="20"/>
                <w:szCs w:val="20"/>
              </w:rPr>
              <w:t xml:space="preserve">V </w:t>
            </w:r>
            <w:proofErr w:type="spellStart"/>
            <w:r w:rsidRPr="00814919">
              <w:rPr>
                <w:i/>
                <w:iCs/>
                <w:sz w:val="20"/>
                <w:szCs w:val="20"/>
              </w:rPr>
              <w:t>for</w:t>
            </w:r>
            <w:proofErr w:type="spellEnd"/>
            <w:r w:rsidRPr="00814919">
              <w:rPr>
                <w:i/>
                <w:iCs/>
                <w:sz w:val="20"/>
                <w:szCs w:val="20"/>
              </w:rPr>
              <w:t xml:space="preserve"> Vendetta, </w:t>
            </w:r>
          </w:p>
          <w:p w14:paraId="4B18CB29" w14:textId="38410400" w:rsidR="00814919" w:rsidRPr="0050424C" w:rsidRDefault="00814919" w:rsidP="00515CE0">
            <w:pPr>
              <w:pStyle w:val="Sinespaciado"/>
              <w:rPr>
                <w:sz w:val="20"/>
                <w:szCs w:val="20"/>
              </w:rPr>
            </w:pPr>
            <w:r w:rsidRPr="00814919">
              <w:rPr>
                <w:sz w:val="20"/>
                <w:szCs w:val="20"/>
              </w:rPr>
              <w:t xml:space="preserve">James </w:t>
            </w:r>
            <w:proofErr w:type="spellStart"/>
            <w:r w:rsidRPr="00814919">
              <w:rPr>
                <w:sz w:val="20"/>
                <w:szCs w:val="20"/>
              </w:rPr>
              <w:t>McTeigue</w:t>
            </w:r>
            <w:proofErr w:type="spellEnd"/>
          </w:p>
          <w:p w14:paraId="55B2EAC6" w14:textId="77777777" w:rsidR="00814919" w:rsidRDefault="00814919" w:rsidP="00515CE0">
            <w:pPr>
              <w:pStyle w:val="Sinespaciado"/>
              <w:rPr>
                <w:sz w:val="16"/>
                <w:szCs w:val="16"/>
              </w:rPr>
            </w:pPr>
            <w:r w:rsidRPr="0050424C">
              <w:rPr>
                <w:sz w:val="16"/>
                <w:szCs w:val="16"/>
              </w:rPr>
              <w:t>Dirige Jimmy Alberto Fortuna</w:t>
            </w:r>
          </w:p>
          <w:p w14:paraId="689D7BE0" w14:textId="178AC00B" w:rsidR="00814919" w:rsidRPr="0050424C" w:rsidRDefault="00814919" w:rsidP="00515CE0">
            <w:pPr>
              <w:pStyle w:val="Sinespaciad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Profesor Escuela de Idiomas</w:t>
            </w:r>
          </w:p>
        </w:tc>
      </w:tr>
    </w:tbl>
    <w:p w14:paraId="69C163A7" w14:textId="17C2034E" w:rsidR="002217E0" w:rsidRDefault="002217E0" w:rsidP="002217E0">
      <w:pPr>
        <w:pStyle w:val="Sinespaciado"/>
      </w:pPr>
    </w:p>
    <w:p w14:paraId="15DC19DA" w14:textId="77777777" w:rsidR="0050424C" w:rsidRDefault="0050424C" w:rsidP="002217E0">
      <w:pPr>
        <w:pStyle w:val="Sinespaciado"/>
      </w:pPr>
    </w:p>
    <w:p w14:paraId="053C4646" w14:textId="77777777" w:rsidR="0050424C" w:rsidRDefault="0050424C" w:rsidP="002217E0">
      <w:pPr>
        <w:pStyle w:val="Sinespaciado"/>
      </w:pPr>
    </w:p>
    <w:p w14:paraId="3924A2CF" w14:textId="77777777" w:rsidR="0050424C" w:rsidRDefault="0050424C" w:rsidP="002217E0">
      <w:pPr>
        <w:pStyle w:val="Sinespaciado"/>
      </w:pPr>
    </w:p>
    <w:p w14:paraId="65A31E98" w14:textId="77777777" w:rsidR="00881BD4" w:rsidRDefault="00881BD4" w:rsidP="002217E0">
      <w:pPr>
        <w:pStyle w:val="Sinespaciado"/>
      </w:pPr>
    </w:p>
    <w:p w14:paraId="7855F8BC" w14:textId="77777777" w:rsidR="00345C8D" w:rsidRDefault="00345C8D" w:rsidP="002217E0">
      <w:pPr>
        <w:pStyle w:val="Sinespaciado"/>
      </w:pPr>
    </w:p>
    <w:p w14:paraId="583AB24B" w14:textId="77777777" w:rsidR="0050424C" w:rsidRDefault="0050424C" w:rsidP="002217E0">
      <w:pPr>
        <w:pStyle w:val="Sinespaciado"/>
      </w:pPr>
    </w:p>
    <w:p w14:paraId="71AE6429" w14:textId="77777777" w:rsidR="0050424C" w:rsidRDefault="0050424C" w:rsidP="002217E0">
      <w:pPr>
        <w:pStyle w:val="Sinespaciado"/>
      </w:pPr>
    </w:p>
    <w:sectPr w:rsidR="0050424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70792"/>
    <w:multiLevelType w:val="multilevel"/>
    <w:tmpl w:val="8CCCFC06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1446920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7E0"/>
    <w:rsid w:val="0004194E"/>
    <w:rsid w:val="00166DBA"/>
    <w:rsid w:val="00177AF3"/>
    <w:rsid w:val="002217E0"/>
    <w:rsid w:val="00221ADC"/>
    <w:rsid w:val="00345C8D"/>
    <w:rsid w:val="004A59BC"/>
    <w:rsid w:val="004C42AE"/>
    <w:rsid w:val="004D229E"/>
    <w:rsid w:val="00503AE3"/>
    <w:rsid w:val="0050424C"/>
    <w:rsid w:val="00514B5F"/>
    <w:rsid w:val="00515CE0"/>
    <w:rsid w:val="005C313F"/>
    <w:rsid w:val="00686150"/>
    <w:rsid w:val="006B7CF8"/>
    <w:rsid w:val="00746269"/>
    <w:rsid w:val="0075224C"/>
    <w:rsid w:val="00814919"/>
    <w:rsid w:val="0082797F"/>
    <w:rsid w:val="00881BD4"/>
    <w:rsid w:val="00997671"/>
    <w:rsid w:val="009C4AD8"/>
    <w:rsid w:val="00AC1259"/>
    <w:rsid w:val="00BB14D9"/>
    <w:rsid w:val="00C46B77"/>
    <w:rsid w:val="00C51290"/>
    <w:rsid w:val="00D71971"/>
    <w:rsid w:val="00EF7A44"/>
    <w:rsid w:val="00F00FCC"/>
    <w:rsid w:val="00F32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8D178"/>
  <w15:chartTrackingRefBased/>
  <w15:docId w15:val="{79A6A0A0-2F97-154F-A3FB-98B832A73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2217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217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217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217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217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217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217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217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217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217E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217E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217E0"/>
    <w:rPr>
      <w:rFonts w:eastAsiaTheme="majorEastAsia" w:cstheme="majorBidi"/>
      <w:color w:val="2F5496" w:themeColor="accent1" w:themeShade="BF"/>
      <w:sz w:val="28"/>
      <w:szCs w:val="28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217E0"/>
    <w:rPr>
      <w:rFonts w:eastAsiaTheme="majorEastAsia" w:cstheme="majorBidi"/>
      <w:i/>
      <w:iCs/>
      <w:color w:val="2F5496" w:themeColor="accent1" w:themeShade="BF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217E0"/>
    <w:rPr>
      <w:rFonts w:eastAsiaTheme="majorEastAsia" w:cstheme="majorBidi"/>
      <w:color w:val="2F5496" w:themeColor="accent1" w:themeShade="B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217E0"/>
    <w:rPr>
      <w:rFonts w:eastAsiaTheme="majorEastAsia" w:cstheme="majorBidi"/>
      <w:i/>
      <w:iCs/>
      <w:color w:val="595959" w:themeColor="text1" w:themeTint="A6"/>
      <w:lang w:val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217E0"/>
    <w:rPr>
      <w:rFonts w:eastAsiaTheme="majorEastAsia" w:cstheme="majorBidi"/>
      <w:color w:val="595959" w:themeColor="text1" w:themeTint="A6"/>
      <w:lang w:val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217E0"/>
    <w:rPr>
      <w:rFonts w:eastAsiaTheme="majorEastAsia" w:cstheme="majorBidi"/>
      <w:i/>
      <w:iCs/>
      <w:color w:val="272727" w:themeColor="text1" w:themeTint="D8"/>
      <w:lang w:val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217E0"/>
    <w:rPr>
      <w:rFonts w:eastAsiaTheme="majorEastAsia" w:cstheme="majorBidi"/>
      <w:color w:val="272727" w:themeColor="text1" w:themeTint="D8"/>
      <w:lang w:val="es-ES"/>
    </w:rPr>
  </w:style>
  <w:style w:type="paragraph" w:styleId="Ttulo">
    <w:name w:val="Title"/>
    <w:basedOn w:val="Normal"/>
    <w:next w:val="Normal"/>
    <w:link w:val="TtuloCar"/>
    <w:uiPriority w:val="10"/>
    <w:qFormat/>
    <w:rsid w:val="002217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217E0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2217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217E0"/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paragraph" w:styleId="Cita">
    <w:name w:val="Quote"/>
    <w:basedOn w:val="Normal"/>
    <w:next w:val="Normal"/>
    <w:link w:val="CitaCar"/>
    <w:uiPriority w:val="29"/>
    <w:qFormat/>
    <w:rsid w:val="002217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217E0"/>
    <w:rPr>
      <w:i/>
      <w:iCs/>
      <w:color w:val="404040" w:themeColor="text1" w:themeTint="BF"/>
      <w:lang w:val="es-ES"/>
    </w:rPr>
  </w:style>
  <w:style w:type="paragraph" w:styleId="Prrafodelista">
    <w:name w:val="List Paragraph"/>
    <w:basedOn w:val="Normal"/>
    <w:uiPriority w:val="34"/>
    <w:qFormat/>
    <w:rsid w:val="002217E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217E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217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217E0"/>
    <w:rPr>
      <w:i/>
      <w:iCs/>
      <w:color w:val="2F5496" w:themeColor="accent1" w:themeShade="BF"/>
      <w:lang w:val="es-ES"/>
    </w:rPr>
  </w:style>
  <w:style w:type="character" w:styleId="Referenciaintensa">
    <w:name w:val="Intense Reference"/>
    <w:basedOn w:val="Fuentedeprrafopredeter"/>
    <w:uiPriority w:val="32"/>
    <w:qFormat/>
    <w:rsid w:val="002217E0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uiPriority w:val="1"/>
    <w:qFormat/>
    <w:rsid w:val="002217E0"/>
    <w:pPr>
      <w:spacing w:after="0" w:line="240" w:lineRule="auto"/>
    </w:pPr>
    <w:rPr>
      <w:lang w:val="es-ES"/>
    </w:rPr>
  </w:style>
  <w:style w:type="table" w:styleId="Tablaconcuadrcula">
    <w:name w:val="Table Grid"/>
    <w:basedOn w:val="Tablanormal"/>
    <w:uiPriority w:val="39"/>
    <w:rsid w:val="002217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462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s-CO" w:eastAsia="es-MX"/>
      <w14:ligatures w14:val="none"/>
    </w:rPr>
  </w:style>
  <w:style w:type="character" w:customStyle="1" w:styleId="apple-converted-space">
    <w:name w:val="apple-converted-space"/>
    <w:basedOn w:val="Fuentedeprrafopredeter"/>
    <w:rsid w:val="007462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2</Pages>
  <Words>514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573178551375</dc:creator>
  <cp:keywords/>
  <dc:description/>
  <cp:lastModifiedBy>573178551375</cp:lastModifiedBy>
  <cp:revision>8</cp:revision>
  <dcterms:created xsi:type="dcterms:W3CDTF">2026-08-31T15:02:00Z</dcterms:created>
  <dcterms:modified xsi:type="dcterms:W3CDTF">2026-09-24T11:13:00Z</dcterms:modified>
</cp:coreProperties>
</file>