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F2" w:rsidRPr="0010124A" w:rsidRDefault="00AA7555" w:rsidP="00190795">
      <w:pPr>
        <w:jc w:val="center"/>
        <w:rPr>
          <w:rFonts w:ascii="Humanst521 BT" w:hAnsi="Humanst521 BT"/>
          <w:b/>
          <w:sz w:val="20"/>
        </w:rPr>
      </w:pPr>
      <w:r w:rsidRPr="0010124A">
        <w:rPr>
          <w:rFonts w:ascii="Humanst521 BT" w:hAnsi="Humanst521 BT"/>
          <w:b/>
          <w:sz w:val="20"/>
        </w:rPr>
        <w:t>EVENTO INTERSEDES DEPORTIVO Y CULTURAL 2022</w:t>
      </w:r>
    </w:p>
    <w:p w:rsidR="00190795" w:rsidRPr="0010124A" w:rsidRDefault="00190795" w:rsidP="00190795">
      <w:pPr>
        <w:jc w:val="center"/>
        <w:rPr>
          <w:rFonts w:ascii="Humanst521 BT" w:hAnsi="Humanst521 BT"/>
          <w:b/>
          <w:sz w:val="20"/>
        </w:rPr>
      </w:pPr>
      <w:r w:rsidRPr="0010124A">
        <w:rPr>
          <w:rFonts w:ascii="Humanst521 BT" w:hAnsi="Humanst521 BT"/>
          <w:b/>
          <w:sz w:val="20"/>
        </w:rPr>
        <w:t>Del 29 de junio al 1 de julio, Bucaramanga</w:t>
      </w:r>
    </w:p>
    <w:p w:rsidR="0010124A" w:rsidRPr="0010124A" w:rsidRDefault="0010124A" w:rsidP="006C3229">
      <w:pPr>
        <w:spacing w:after="0" w:line="240" w:lineRule="auto"/>
        <w:rPr>
          <w:rFonts w:ascii="Humanst521 BT" w:hAnsi="Humanst521 BT"/>
          <w:b/>
          <w:sz w:val="20"/>
        </w:rPr>
      </w:pPr>
    </w:p>
    <w:p w:rsidR="006C3229" w:rsidRPr="0010124A" w:rsidRDefault="006C3229" w:rsidP="006C3229">
      <w:pPr>
        <w:spacing w:after="0" w:line="240" w:lineRule="auto"/>
        <w:rPr>
          <w:rFonts w:ascii="Humanst521 BT" w:hAnsi="Humanst521 BT"/>
          <w:b/>
          <w:sz w:val="20"/>
        </w:rPr>
      </w:pPr>
      <w:r w:rsidRPr="0010124A">
        <w:rPr>
          <w:rFonts w:ascii="Humanst521 BT" w:hAnsi="Humanst521 BT"/>
          <w:b/>
          <w:sz w:val="20"/>
        </w:rPr>
        <w:t xml:space="preserve">Primer día: </w:t>
      </w:r>
      <w:r w:rsidRPr="0010124A">
        <w:rPr>
          <w:rFonts w:ascii="Humanst521 BT" w:hAnsi="Humanst521 BT"/>
          <w:b/>
          <w:sz w:val="20"/>
        </w:rPr>
        <w:t>miércoles 29 de junio</w:t>
      </w:r>
    </w:p>
    <w:p w:rsidR="006C3229" w:rsidRPr="0010124A" w:rsidRDefault="006C3229" w:rsidP="007876E0">
      <w:pPr>
        <w:spacing w:after="0" w:line="240" w:lineRule="auto"/>
        <w:rPr>
          <w:rFonts w:ascii="Humanst521 BT" w:hAnsi="Humanst521 BT"/>
          <w:sz w:val="20"/>
        </w:rPr>
      </w:pPr>
    </w:p>
    <w:p w:rsidR="00190795" w:rsidRPr="0010124A" w:rsidRDefault="006C3229" w:rsidP="007876E0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Apertura</w:t>
      </w:r>
      <w:r w:rsidR="00190795" w:rsidRPr="0010124A">
        <w:rPr>
          <w:rFonts w:ascii="Humanst521 BT" w:hAnsi="Humanst521 BT"/>
          <w:sz w:val="20"/>
        </w:rPr>
        <w:t>: 8:00 AM</w:t>
      </w:r>
    </w:p>
    <w:p w:rsidR="00190795" w:rsidRPr="0010124A" w:rsidRDefault="00190795" w:rsidP="007876E0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</w:t>
      </w:r>
      <w:r w:rsidRPr="0010124A">
        <w:rPr>
          <w:rFonts w:ascii="Humanst521 BT" w:hAnsi="Humanst521 BT"/>
          <w:b/>
          <w:sz w:val="20"/>
        </w:rPr>
        <w:t xml:space="preserve"> </w:t>
      </w:r>
      <w:r w:rsidRPr="0010124A">
        <w:rPr>
          <w:rFonts w:ascii="Humanst521 BT" w:hAnsi="Humanst521 BT"/>
          <w:sz w:val="20"/>
        </w:rPr>
        <w:t>Coliseo</w:t>
      </w:r>
    </w:p>
    <w:p w:rsidR="00B66570" w:rsidRPr="0010124A" w:rsidRDefault="00190795" w:rsidP="006C3229">
      <w:pPr>
        <w:pStyle w:val="Prrafodelista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Saludo de bienvenida</w:t>
      </w:r>
      <w:r w:rsidR="00B66570" w:rsidRPr="0010124A">
        <w:rPr>
          <w:rFonts w:ascii="Humanst521 BT" w:hAnsi="Humanst521 BT"/>
          <w:sz w:val="20"/>
        </w:rPr>
        <w:t xml:space="preserve">: </w:t>
      </w:r>
      <w:r w:rsidR="006C3229" w:rsidRPr="0010124A">
        <w:rPr>
          <w:rFonts w:ascii="Humanst521 BT" w:hAnsi="Humanst521 BT"/>
          <w:sz w:val="20"/>
        </w:rPr>
        <w:t>Intervención de directivos y representantes estudiantiles</w:t>
      </w:r>
    </w:p>
    <w:p w:rsidR="00190795" w:rsidRPr="0010124A" w:rsidRDefault="00865387" w:rsidP="006C3229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A partir de este momento s</w:t>
      </w:r>
      <w:r w:rsidR="00EE3A5A" w:rsidRPr="0010124A">
        <w:rPr>
          <w:rFonts w:ascii="Humanst521 BT" w:hAnsi="Humanst521 BT"/>
          <w:sz w:val="20"/>
        </w:rPr>
        <w:t xml:space="preserve">e da la apertura oficial </w:t>
      </w:r>
      <w:r w:rsidR="00496C64" w:rsidRPr="0010124A">
        <w:rPr>
          <w:rFonts w:ascii="Humanst521 BT" w:hAnsi="Humanst521 BT"/>
          <w:sz w:val="20"/>
        </w:rPr>
        <w:t>a las</w:t>
      </w:r>
      <w:r w:rsidRPr="0010124A">
        <w:rPr>
          <w:rFonts w:ascii="Humanst521 BT" w:hAnsi="Humanst521 BT"/>
          <w:sz w:val="20"/>
        </w:rPr>
        <w:t xml:space="preserve"> </w:t>
      </w:r>
      <w:proofErr w:type="spellStart"/>
      <w:r w:rsidR="00EE3A5A" w:rsidRPr="0010124A">
        <w:rPr>
          <w:rFonts w:ascii="Humanst521 BT" w:hAnsi="Humanst521 BT"/>
          <w:sz w:val="20"/>
        </w:rPr>
        <w:t>Intersedes</w:t>
      </w:r>
      <w:proofErr w:type="spellEnd"/>
      <w:r w:rsidR="00EE3A5A" w:rsidRPr="0010124A">
        <w:rPr>
          <w:rFonts w:ascii="Humanst521 BT" w:hAnsi="Humanst521 BT"/>
          <w:sz w:val="20"/>
        </w:rPr>
        <w:t>.</w:t>
      </w:r>
      <w:r w:rsidRPr="0010124A">
        <w:rPr>
          <w:rFonts w:ascii="Humanst521 BT" w:hAnsi="Humanst521 BT"/>
          <w:sz w:val="20"/>
        </w:rPr>
        <w:t xml:space="preserve"> 2022</w:t>
      </w:r>
    </w:p>
    <w:p w:rsidR="006C3229" w:rsidRPr="0010124A" w:rsidRDefault="006C3229" w:rsidP="006C3229">
      <w:pPr>
        <w:pStyle w:val="Prrafodelista"/>
        <w:ind w:left="0" w:hanging="11"/>
        <w:rPr>
          <w:rFonts w:ascii="Humanst521 BT" w:hAnsi="Humanst521 BT"/>
          <w:sz w:val="20"/>
        </w:rPr>
      </w:pPr>
    </w:p>
    <w:p w:rsidR="006C3229" w:rsidRPr="0010124A" w:rsidRDefault="006C3229" w:rsidP="006C3229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Encuentros deportivos: Semilleros fútbol sala, baloncesto, voleibol, ultímate y atletismo</w:t>
      </w:r>
    </w:p>
    <w:p w:rsidR="006C3229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(Participan </w:t>
      </w:r>
      <w:r w:rsidRPr="0010124A">
        <w:rPr>
          <w:rFonts w:ascii="Humanst521 BT" w:hAnsi="Humanst521 BT"/>
          <w:sz w:val="20"/>
        </w:rPr>
        <w:t>semilleros deportivos</w:t>
      </w:r>
      <w:r w:rsidRPr="0010124A">
        <w:rPr>
          <w:rFonts w:ascii="Humanst521 BT" w:hAnsi="Humanst521 BT"/>
          <w:sz w:val="20"/>
        </w:rPr>
        <w:t xml:space="preserve"> sedes: Barbosa, Málaga y Socorro)</w:t>
      </w:r>
    </w:p>
    <w:p w:rsidR="006C3229" w:rsidRPr="0010124A" w:rsidRDefault="006C3229" w:rsidP="006C3229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Hora: 10:00 a.m.</w:t>
      </w:r>
    </w:p>
    <w:p w:rsidR="006C3229" w:rsidRPr="0010124A" w:rsidRDefault="006C3229" w:rsidP="006C3229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 Coliseo y canchas de la Universidad</w:t>
      </w:r>
    </w:p>
    <w:p w:rsidR="006C3229" w:rsidRPr="0010124A" w:rsidRDefault="006C3229" w:rsidP="006C3229">
      <w:pPr>
        <w:pStyle w:val="Prrafodelista"/>
        <w:ind w:left="0"/>
        <w:rPr>
          <w:rFonts w:ascii="Humanst521 BT" w:hAnsi="Humanst521 BT"/>
          <w:sz w:val="20"/>
        </w:rPr>
      </w:pPr>
    </w:p>
    <w:p w:rsidR="006C3229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Evento cultural: Raíces de </w:t>
      </w:r>
      <w:r w:rsidR="0010124A" w:rsidRPr="0010124A">
        <w:rPr>
          <w:rFonts w:ascii="Humanst521 BT" w:hAnsi="Humanst521 BT"/>
          <w:sz w:val="20"/>
        </w:rPr>
        <w:t xml:space="preserve">nuestro folclor </w:t>
      </w:r>
    </w:p>
    <w:p w:rsidR="006C3229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(Participan grupos de danzas sedes: Barbosa, Málaga y Socorro)</w:t>
      </w:r>
    </w:p>
    <w:p w:rsidR="00190795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Fecha: </w:t>
      </w:r>
      <w:r w:rsidRPr="0010124A">
        <w:rPr>
          <w:rFonts w:ascii="Humanst521 BT" w:hAnsi="Humanst521 BT"/>
          <w:sz w:val="20"/>
        </w:rPr>
        <w:t>miércoles 29 de junio</w:t>
      </w:r>
    </w:p>
    <w:p w:rsidR="006C3229" w:rsidRPr="0010124A" w:rsidRDefault="006C3229" w:rsidP="006C3229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Hora: 7</w:t>
      </w:r>
      <w:r w:rsidRPr="0010124A">
        <w:rPr>
          <w:rFonts w:ascii="Humanst521 BT" w:hAnsi="Humanst521 BT"/>
          <w:sz w:val="20"/>
        </w:rPr>
        <w:t xml:space="preserve">:00 </w:t>
      </w:r>
      <w:r w:rsidRPr="0010124A">
        <w:rPr>
          <w:rFonts w:ascii="Humanst521 BT" w:hAnsi="Humanst521 BT"/>
          <w:sz w:val="20"/>
        </w:rPr>
        <w:t>P</w:t>
      </w:r>
      <w:r w:rsidRPr="0010124A">
        <w:rPr>
          <w:rFonts w:ascii="Humanst521 BT" w:hAnsi="Humanst521 BT"/>
          <w:sz w:val="20"/>
        </w:rPr>
        <w:t>M</w:t>
      </w:r>
    </w:p>
    <w:p w:rsidR="006C3229" w:rsidRPr="0010124A" w:rsidRDefault="006C3229" w:rsidP="006C3229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</w:t>
      </w:r>
      <w:r w:rsidRPr="0010124A">
        <w:rPr>
          <w:rFonts w:ascii="Humanst521 BT" w:hAnsi="Humanst521 BT"/>
          <w:b/>
          <w:sz w:val="20"/>
        </w:rPr>
        <w:t xml:space="preserve"> </w:t>
      </w:r>
      <w:r w:rsidRPr="0010124A">
        <w:rPr>
          <w:rFonts w:ascii="Humanst521 BT" w:hAnsi="Humanst521 BT"/>
          <w:sz w:val="20"/>
        </w:rPr>
        <w:t>Auditorio Luis A. Calvo</w:t>
      </w:r>
    </w:p>
    <w:p w:rsidR="006C3229" w:rsidRPr="0010124A" w:rsidRDefault="006C3229" w:rsidP="006C3229">
      <w:pPr>
        <w:pStyle w:val="Prrafodelista"/>
        <w:ind w:left="0"/>
        <w:rPr>
          <w:rFonts w:ascii="Humanst521 BT" w:hAnsi="Humanst521 BT"/>
          <w:sz w:val="20"/>
        </w:rPr>
      </w:pPr>
    </w:p>
    <w:p w:rsidR="006C3229" w:rsidRPr="0010124A" w:rsidRDefault="006C3229" w:rsidP="006C3229">
      <w:pPr>
        <w:spacing w:after="0" w:line="240" w:lineRule="auto"/>
        <w:rPr>
          <w:rFonts w:ascii="Humanst521 BT" w:hAnsi="Humanst521 BT"/>
          <w:b/>
          <w:sz w:val="20"/>
        </w:rPr>
      </w:pPr>
      <w:r w:rsidRPr="0010124A">
        <w:rPr>
          <w:rFonts w:ascii="Humanst521 BT" w:hAnsi="Humanst521 BT"/>
          <w:b/>
          <w:sz w:val="20"/>
        </w:rPr>
        <w:t>Segundo</w:t>
      </w:r>
      <w:r w:rsidRPr="0010124A">
        <w:rPr>
          <w:rFonts w:ascii="Humanst521 BT" w:hAnsi="Humanst521 BT"/>
          <w:b/>
          <w:sz w:val="20"/>
        </w:rPr>
        <w:t xml:space="preserve"> día: </w:t>
      </w:r>
      <w:r w:rsidRPr="0010124A">
        <w:rPr>
          <w:rFonts w:ascii="Humanst521 BT" w:hAnsi="Humanst521 BT"/>
          <w:b/>
          <w:sz w:val="20"/>
        </w:rPr>
        <w:t>jueves</w:t>
      </w:r>
      <w:r w:rsidRPr="0010124A">
        <w:rPr>
          <w:rFonts w:ascii="Humanst521 BT" w:hAnsi="Humanst521 BT"/>
          <w:b/>
          <w:sz w:val="20"/>
        </w:rPr>
        <w:t xml:space="preserve"> </w:t>
      </w:r>
      <w:r w:rsidRPr="0010124A">
        <w:rPr>
          <w:rFonts w:ascii="Humanst521 BT" w:hAnsi="Humanst521 BT"/>
          <w:b/>
          <w:sz w:val="20"/>
        </w:rPr>
        <w:t>30</w:t>
      </w:r>
      <w:r w:rsidRPr="0010124A">
        <w:rPr>
          <w:rFonts w:ascii="Humanst521 BT" w:hAnsi="Humanst521 BT"/>
          <w:b/>
          <w:sz w:val="20"/>
        </w:rPr>
        <w:t xml:space="preserve"> de junio</w:t>
      </w:r>
    </w:p>
    <w:p w:rsidR="006C3229" w:rsidRPr="0010124A" w:rsidRDefault="006C3229" w:rsidP="006C3229">
      <w:pPr>
        <w:spacing w:after="0" w:line="240" w:lineRule="auto"/>
        <w:rPr>
          <w:rFonts w:ascii="Humanst521 BT" w:hAnsi="Humanst521 BT"/>
          <w:sz w:val="20"/>
        </w:rPr>
      </w:pPr>
    </w:p>
    <w:p w:rsidR="006C3229" w:rsidRPr="0010124A" w:rsidRDefault="006C3229" w:rsidP="006C3229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Encuentros deportivos: Semilleros fútbol sala, baloncesto, voleibol, ultímate y atletismo</w:t>
      </w:r>
    </w:p>
    <w:p w:rsidR="006C3229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(Participan semilleros deportivos sedes: Barbosa, Málaga y Socorro)</w:t>
      </w:r>
    </w:p>
    <w:p w:rsidR="006C3229" w:rsidRPr="0010124A" w:rsidRDefault="006C3229" w:rsidP="006C3229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Hora: </w:t>
      </w:r>
      <w:r w:rsidRPr="0010124A">
        <w:rPr>
          <w:rFonts w:ascii="Humanst521 BT" w:hAnsi="Humanst521 BT"/>
          <w:sz w:val="20"/>
        </w:rPr>
        <w:t>7</w:t>
      </w:r>
      <w:r w:rsidRPr="0010124A">
        <w:rPr>
          <w:rFonts w:ascii="Humanst521 BT" w:hAnsi="Humanst521 BT"/>
          <w:sz w:val="20"/>
        </w:rPr>
        <w:t>:00 a.m.</w:t>
      </w:r>
    </w:p>
    <w:p w:rsidR="006C3229" w:rsidRPr="0010124A" w:rsidRDefault="006C3229" w:rsidP="006C3229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 Coliseo y canchas de la Universidad</w:t>
      </w:r>
    </w:p>
    <w:p w:rsidR="006C3229" w:rsidRPr="0010124A" w:rsidRDefault="006C3229" w:rsidP="006C3229">
      <w:pPr>
        <w:pStyle w:val="Prrafodelista"/>
        <w:ind w:left="0"/>
        <w:rPr>
          <w:rFonts w:ascii="Humanst521 BT" w:hAnsi="Humanst521 BT"/>
          <w:sz w:val="20"/>
        </w:rPr>
      </w:pPr>
    </w:p>
    <w:p w:rsidR="006C3229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Evento cultural: </w:t>
      </w:r>
      <w:r w:rsidRPr="0010124A">
        <w:rPr>
          <w:rFonts w:ascii="Humanst521 BT" w:hAnsi="Humanst521 BT"/>
          <w:sz w:val="20"/>
        </w:rPr>
        <w:t xml:space="preserve">Música de </w:t>
      </w:r>
      <w:r w:rsidRPr="0010124A">
        <w:rPr>
          <w:rFonts w:ascii="Humanst521 BT" w:hAnsi="Humanst521 BT"/>
          <w:sz w:val="20"/>
        </w:rPr>
        <w:t>nuestra tierra</w:t>
      </w:r>
    </w:p>
    <w:p w:rsidR="006C3229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(Participan grupos </w:t>
      </w:r>
      <w:r w:rsidR="0010124A" w:rsidRPr="0010124A">
        <w:rPr>
          <w:rFonts w:ascii="Humanst521 BT" w:hAnsi="Humanst521 BT"/>
          <w:sz w:val="20"/>
        </w:rPr>
        <w:t>musicales</w:t>
      </w:r>
      <w:r w:rsidRPr="0010124A">
        <w:rPr>
          <w:rFonts w:ascii="Humanst521 BT" w:hAnsi="Humanst521 BT"/>
          <w:sz w:val="20"/>
        </w:rPr>
        <w:t>: Barbosa, Málaga y Socorro)</w:t>
      </w:r>
    </w:p>
    <w:p w:rsidR="006C3229" w:rsidRPr="0010124A" w:rsidRDefault="006C3229" w:rsidP="006C3229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Fecha: </w:t>
      </w:r>
      <w:r w:rsidR="0010124A" w:rsidRPr="0010124A">
        <w:rPr>
          <w:rFonts w:ascii="Humanst521 BT" w:hAnsi="Humanst521 BT"/>
          <w:sz w:val="20"/>
        </w:rPr>
        <w:t>jueves 30</w:t>
      </w:r>
      <w:r w:rsidRPr="0010124A">
        <w:rPr>
          <w:rFonts w:ascii="Humanst521 BT" w:hAnsi="Humanst521 BT"/>
          <w:sz w:val="20"/>
        </w:rPr>
        <w:t xml:space="preserve"> de junio</w:t>
      </w:r>
    </w:p>
    <w:p w:rsidR="006C3229" w:rsidRPr="0010124A" w:rsidRDefault="006C3229" w:rsidP="006C3229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Hora: 7:00 PM</w:t>
      </w:r>
    </w:p>
    <w:p w:rsidR="006C3229" w:rsidRPr="0010124A" w:rsidRDefault="006C3229" w:rsidP="006C3229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</w:t>
      </w:r>
      <w:r w:rsidRPr="0010124A">
        <w:rPr>
          <w:rFonts w:ascii="Humanst521 BT" w:hAnsi="Humanst521 BT"/>
          <w:b/>
          <w:sz w:val="20"/>
        </w:rPr>
        <w:t xml:space="preserve"> </w:t>
      </w:r>
      <w:r w:rsidRPr="0010124A">
        <w:rPr>
          <w:rFonts w:ascii="Humanst521 BT" w:hAnsi="Humanst521 BT"/>
          <w:sz w:val="20"/>
        </w:rPr>
        <w:t>Auditorio Luis A. Calvo</w:t>
      </w:r>
    </w:p>
    <w:p w:rsidR="00AA7555" w:rsidRPr="0010124A" w:rsidRDefault="00AA7555" w:rsidP="006C3229">
      <w:pPr>
        <w:ind w:hanging="11"/>
        <w:rPr>
          <w:rFonts w:ascii="Humanst521 BT" w:hAnsi="Humanst521 BT"/>
          <w:sz w:val="20"/>
        </w:rPr>
      </w:pPr>
    </w:p>
    <w:p w:rsidR="0010124A" w:rsidRPr="0010124A" w:rsidRDefault="0010124A" w:rsidP="0010124A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Evento cultural: </w:t>
      </w:r>
      <w:r w:rsidRPr="0010124A">
        <w:rPr>
          <w:rFonts w:ascii="Humanst521 BT" w:hAnsi="Humanst521 BT"/>
          <w:sz w:val="20"/>
        </w:rPr>
        <w:t>Monólogo para la vida</w:t>
      </w:r>
    </w:p>
    <w:p w:rsidR="0010124A" w:rsidRPr="0010124A" w:rsidRDefault="0010124A" w:rsidP="0010124A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(Participa grupo </w:t>
      </w:r>
      <w:r w:rsidRPr="0010124A">
        <w:rPr>
          <w:rFonts w:ascii="Humanst521 BT" w:hAnsi="Humanst521 BT"/>
          <w:sz w:val="20"/>
        </w:rPr>
        <w:t xml:space="preserve">de teatro sede UIS </w:t>
      </w:r>
      <w:r w:rsidRPr="0010124A">
        <w:rPr>
          <w:rFonts w:ascii="Humanst521 BT" w:hAnsi="Humanst521 BT"/>
          <w:sz w:val="20"/>
        </w:rPr>
        <w:t>Socorro)</w:t>
      </w:r>
    </w:p>
    <w:p w:rsidR="0010124A" w:rsidRPr="0010124A" w:rsidRDefault="0010124A" w:rsidP="0010124A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Fecha: jueves 30 de junio</w:t>
      </w:r>
    </w:p>
    <w:p w:rsidR="0010124A" w:rsidRPr="0010124A" w:rsidRDefault="0010124A" w:rsidP="0010124A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Hora: 8</w:t>
      </w:r>
      <w:r w:rsidRPr="0010124A">
        <w:rPr>
          <w:rFonts w:ascii="Humanst521 BT" w:hAnsi="Humanst521 BT"/>
          <w:sz w:val="20"/>
        </w:rPr>
        <w:t>:00 PM</w:t>
      </w:r>
    </w:p>
    <w:p w:rsidR="0010124A" w:rsidRPr="0010124A" w:rsidRDefault="0010124A" w:rsidP="0010124A">
      <w:pPr>
        <w:spacing w:after="0" w:line="240" w:lineRule="auto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</w:t>
      </w:r>
      <w:r w:rsidRPr="0010124A">
        <w:rPr>
          <w:rFonts w:ascii="Humanst521 BT" w:hAnsi="Humanst521 BT"/>
          <w:b/>
          <w:sz w:val="20"/>
        </w:rPr>
        <w:t xml:space="preserve"> </w:t>
      </w:r>
      <w:r w:rsidRPr="0010124A">
        <w:rPr>
          <w:rFonts w:ascii="Humanst521 BT" w:hAnsi="Humanst521 BT"/>
          <w:sz w:val="20"/>
        </w:rPr>
        <w:t>Auditorio Luis A. Calvo</w:t>
      </w:r>
    </w:p>
    <w:p w:rsidR="0010124A" w:rsidRPr="0010124A" w:rsidRDefault="0010124A" w:rsidP="006C3229">
      <w:pPr>
        <w:ind w:hanging="11"/>
        <w:rPr>
          <w:rFonts w:ascii="Humanst521 BT" w:hAnsi="Humanst521 BT"/>
          <w:sz w:val="20"/>
        </w:rPr>
      </w:pPr>
    </w:p>
    <w:p w:rsidR="0010124A" w:rsidRPr="0010124A" w:rsidRDefault="0010124A" w:rsidP="0010124A">
      <w:pPr>
        <w:spacing w:after="0" w:line="240" w:lineRule="auto"/>
        <w:rPr>
          <w:rFonts w:ascii="Humanst521 BT" w:hAnsi="Humanst521 BT"/>
          <w:b/>
          <w:sz w:val="20"/>
        </w:rPr>
      </w:pPr>
      <w:r w:rsidRPr="0010124A">
        <w:rPr>
          <w:rFonts w:ascii="Humanst521 BT" w:hAnsi="Humanst521 BT"/>
          <w:b/>
          <w:sz w:val="20"/>
        </w:rPr>
        <w:t>Tercer</w:t>
      </w:r>
      <w:r w:rsidRPr="0010124A">
        <w:rPr>
          <w:rFonts w:ascii="Humanst521 BT" w:hAnsi="Humanst521 BT"/>
          <w:b/>
          <w:sz w:val="20"/>
        </w:rPr>
        <w:t xml:space="preserve"> día: </w:t>
      </w:r>
      <w:r w:rsidRPr="0010124A">
        <w:rPr>
          <w:rFonts w:ascii="Humanst521 BT" w:hAnsi="Humanst521 BT"/>
          <w:b/>
          <w:sz w:val="20"/>
        </w:rPr>
        <w:t>viernes 1 de jul</w:t>
      </w:r>
      <w:r w:rsidRPr="0010124A">
        <w:rPr>
          <w:rFonts w:ascii="Humanst521 BT" w:hAnsi="Humanst521 BT"/>
          <w:b/>
          <w:sz w:val="20"/>
        </w:rPr>
        <w:t>io</w:t>
      </w:r>
    </w:p>
    <w:p w:rsidR="0010124A" w:rsidRPr="0010124A" w:rsidRDefault="0010124A" w:rsidP="0010124A">
      <w:pPr>
        <w:spacing w:after="0" w:line="240" w:lineRule="auto"/>
        <w:rPr>
          <w:rFonts w:ascii="Humanst521 BT" w:hAnsi="Humanst521 BT"/>
          <w:sz w:val="20"/>
        </w:rPr>
      </w:pPr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Finalistas de e</w:t>
      </w:r>
      <w:r w:rsidRPr="0010124A">
        <w:rPr>
          <w:rFonts w:ascii="Humanst521 BT" w:hAnsi="Humanst521 BT"/>
          <w:sz w:val="20"/>
        </w:rPr>
        <w:t>ncuentros deportivos: Semilleros fútbol sala, baloncesto, voleibol, ultímate y atletismo</w:t>
      </w:r>
    </w:p>
    <w:p w:rsidR="0010124A" w:rsidRPr="0010124A" w:rsidRDefault="0010124A" w:rsidP="0010124A">
      <w:pPr>
        <w:pStyle w:val="Prrafodelista"/>
        <w:spacing w:after="0" w:line="240" w:lineRule="auto"/>
        <w:ind w:left="0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(Participan semilleros deportivos sedes: Barbosa, Málaga y Socorro)</w:t>
      </w:r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Hora: 7:00 a.m.</w:t>
      </w:r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 Coliseo y canchas de la Universidad</w:t>
      </w:r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Premiación a los participantes</w:t>
      </w:r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Fecha: 1 de Julio</w:t>
      </w:r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 xml:space="preserve">Hora: 1:00 </w:t>
      </w:r>
      <w:proofErr w:type="spellStart"/>
      <w:r w:rsidRPr="0010124A">
        <w:rPr>
          <w:rFonts w:ascii="Humanst521 BT" w:hAnsi="Humanst521 BT"/>
          <w:sz w:val="20"/>
        </w:rPr>
        <w:t>p.m</w:t>
      </w:r>
      <w:proofErr w:type="spellEnd"/>
    </w:p>
    <w:p w:rsidR="0010124A" w:rsidRPr="0010124A" w:rsidRDefault="0010124A" w:rsidP="0010124A">
      <w:pPr>
        <w:pStyle w:val="Prrafodelista"/>
        <w:ind w:left="0" w:hanging="11"/>
        <w:rPr>
          <w:rFonts w:ascii="Humanst521 BT" w:hAnsi="Humanst521 BT"/>
          <w:sz w:val="20"/>
        </w:rPr>
      </w:pPr>
      <w:r w:rsidRPr="0010124A">
        <w:rPr>
          <w:rFonts w:ascii="Humanst521 BT" w:hAnsi="Humanst521 BT"/>
          <w:sz w:val="20"/>
        </w:rPr>
        <w:t>Lugar: Coliseo</w:t>
      </w:r>
      <w:bookmarkStart w:id="0" w:name="_GoBack"/>
      <w:bookmarkEnd w:id="0"/>
    </w:p>
    <w:p w:rsidR="0010124A" w:rsidRPr="0010124A" w:rsidRDefault="0010124A" w:rsidP="006C3229">
      <w:pPr>
        <w:ind w:hanging="11"/>
        <w:rPr>
          <w:rFonts w:ascii="Humanst521 BT" w:hAnsi="Humanst521 BT"/>
          <w:sz w:val="20"/>
        </w:rPr>
      </w:pPr>
    </w:p>
    <w:sectPr w:rsidR="0010124A" w:rsidRPr="0010124A" w:rsidSect="0010124A">
      <w:pgSz w:w="12240" w:h="15840"/>
      <w:pgMar w:top="127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F04"/>
    <w:multiLevelType w:val="hybridMultilevel"/>
    <w:tmpl w:val="FA7AC9FC"/>
    <w:lvl w:ilvl="0" w:tplc="0AE0A2F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F641B"/>
    <w:multiLevelType w:val="hybridMultilevel"/>
    <w:tmpl w:val="3DB81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7B7"/>
    <w:multiLevelType w:val="hybridMultilevel"/>
    <w:tmpl w:val="CEC6FD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3CD9"/>
    <w:multiLevelType w:val="hybridMultilevel"/>
    <w:tmpl w:val="06008B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25869"/>
    <w:multiLevelType w:val="hybridMultilevel"/>
    <w:tmpl w:val="E30CC6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7C12"/>
    <w:multiLevelType w:val="hybridMultilevel"/>
    <w:tmpl w:val="C310C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C5CF1"/>
    <w:multiLevelType w:val="hybridMultilevel"/>
    <w:tmpl w:val="77964B5E"/>
    <w:lvl w:ilvl="0" w:tplc="0AE0A2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55"/>
    <w:rsid w:val="000D37F8"/>
    <w:rsid w:val="0010124A"/>
    <w:rsid w:val="00190795"/>
    <w:rsid w:val="002168F2"/>
    <w:rsid w:val="00496C64"/>
    <w:rsid w:val="006C3229"/>
    <w:rsid w:val="006C3447"/>
    <w:rsid w:val="006D33B4"/>
    <w:rsid w:val="00755627"/>
    <w:rsid w:val="007876E0"/>
    <w:rsid w:val="00865387"/>
    <w:rsid w:val="009D3EFB"/>
    <w:rsid w:val="00A5771D"/>
    <w:rsid w:val="00AA7555"/>
    <w:rsid w:val="00B17448"/>
    <w:rsid w:val="00B66570"/>
    <w:rsid w:val="00BB3421"/>
    <w:rsid w:val="00E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DF98"/>
  <w15:chartTrackingRefBased/>
  <w15:docId w15:val="{14F7DA12-3279-433F-BF09-7B45A816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BIENESTAR UNIVERSITARIO - SEDE SOCORRO</dc:creator>
  <cp:keywords/>
  <dc:description/>
  <cp:lastModifiedBy>Usuario de Windows</cp:lastModifiedBy>
  <cp:revision>2</cp:revision>
  <dcterms:created xsi:type="dcterms:W3CDTF">2022-06-28T14:09:00Z</dcterms:created>
  <dcterms:modified xsi:type="dcterms:W3CDTF">2022-06-28T14:09:00Z</dcterms:modified>
</cp:coreProperties>
</file>